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57" w:rsidRPr="009D1C63" w:rsidRDefault="00513F57">
      <w:pPr>
        <w:rPr>
          <w:lang w:val="uk-UA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370989">
            <w:pPr>
              <w:jc w:val="center"/>
              <w:rPr>
                <w:rFonts w:ascii="Times New Roman CYR" w:hAnsi="Times New Roman CYR"/>
                <w:noProof/>
                <w:kern w:val="36"/>
                <w:sz w:val="40"/>
                <w:szCs w:val="40"/>
                <w:lang w:val="uk-UA"/>
              </w:rPr>
            </w:pPr>
            <w:r w:rsidRPr="009D1C63">
              <w:rPr>
                <w:rFonts w:ascii="Times New Roman CYR" w:hAnsi="Times New Roman CYR"/>
                <w:noProof/>
                <w:kern w:val="36"/>
                <w:sz w:val="40"/>
                <w:szCs w:val="40"/>
                <w:lang w:val="uk-UA"/>
              </w:rPr>
              <w:t>Херсонський національний технічний університет</w:t>
            </w:r>
          </w:p>
          <w:p w:rsidR="00370989" w:rsidRPr="009D1C63" w:rsidRDefault="00370989" w:rsidP="00370989">
            <w:pPr>
              <w:jc w:val="center"/>
              <w:rPr>
                <w:rFonts w:ascii="Times New Roman CYR" w:hAnsi="Times New Roman CYR"/>
                <w:noProof/>
                <w:kern w:val="36"/>
                <w:lang w:val="uk-UA"/>
              </w:rPr>
            </w:pPr>
          </w:p>
          <w:p w:rsidR="00370989" w:rsidRPr="009D1C63" w:rsidRDefault="00370989" w:rsidP="00370989">
            <w:pPr>
              <w:jc w:val="center"/>
              <w:rPr>
                <w:rFonts w:ascii="Times New Roman CYR" w:hAnsi="Times New Roman CYR"/>
                <w:noProof/>
                <w:kern w:val="36"/>
                <w:lang w:val="uk-UA"/>
              </w:rPr>
            </w:pPr>
          </w:p>
        </w:tc>
      </w:tr>
      <w:tr w:rsidR="00513F57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13F57" w:rsidRPr="009D1C63" w:rsidRDefault="00512EBA" w:rsidP="00AE026F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737100" cy="4076700"/>
                  <wp:effectExtent l="0" t="0" r="6350" b="0"/>
                  <wp:docPr id="3" name="Рисунок 3" descr="Эмблема МКММ 201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МКММ 2017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0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F57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13F57" w:rsidRPr="009D1C63" w:rsidRDefault="00513F57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  <w:p w:rsidR="00513F57" w:rsidRPr="009D1C63" w:rsidRDefault="00513F57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  <w:p w:rsidR="00513F57" w:rsidRPr="009D1C63" w:rsidRDefault="00513F57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  <w:p w:rsidR="00513F57" w:rsidRPr="009D1C63" w:rsidRDefault="00512EBA" w:rsidP="00AE026F">
            <w:pPr>
              <w:spacing w:line="288" w:lineRule="auto"/>
              <w:jc w:val="center"/>
              <w:rPr>
                <w:b/>
                <w:bCs/>
                <w:spacing w:val="20"/>
                <w:sz w:val="36"/>
                <w:szCs w:val="36"/>
                <w:lang w:val="uk-UA"/>
              </w:rPr>
            </w:pPr>
            <w:r>
              <w:rPr>
                <w:b/>
                <w:bCs/>
                <w:spacing w:val="20"/>
                <w:sz w:val="36"/>
                <w:szCs w:val="36"/>
                <w:lang w:val="uk-UA"/>
              </w:rPr>
              <w:t>X</w:t>
            </w:r>
            <w:r w:rsidR="00CE6230" w:rsidRPr="00CE6230">
              <w:rPr>
                <w:b/>
                <w:bCs/>
                <w:spacing w:val="20"/>
                <w:sz w:val="36"/>
                <w:szCs w:val="36"/>
                <w:lang w:val="en-US"/>
              </w:rPr>
              <w:t>X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 </w:t>
            </w:r>
            <w:r w:rsidRPr="00512EBA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ЮВІЛЕЙНА 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М</w:t>
            </w:r>
            <w:r w:rsidR="00370989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І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ЖНАРОДН</w:t>
            </w:r>
            <w:r w:rsidR="00370989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А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 КОНФЕРЕНЦ</w:t>
            </w:r>
            <w:r w:rsidR="00370989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ІЯ</w:t>
            </w:r>
          </w:p>
          <w:p w:rsidR="00513F57" w:rsidRPr="009D1C63" w:rsidRDefault="00370989" w:rsidP="00AE026F">
            <w:pPr>
              <w:spacing w:line="288" w:lineRule="auto"/>
              <w:jc w:val="center"/>
              <w:rPr>
                <w:b/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З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 МАТЕМАТИЧ</w:t>
            </w: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НОГО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 xml:space="preserve"> МОДЕЛ</w:t>
            </w: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Ю</w:t>
            </w:r>
            <w:r w:rsidR="00513F57"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ВАН</w:t>
            </w: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НЯ</w:t>
            </w:r>
          </w:p>
          <w:p w:rsidR="00513F57" w:rsidRPr="00512EBA" w:rsidRDefault="00513F57" w:rsidP="00512EBA">
            <w:pPr>
              <w:jc w:val="center"/>
              <w:rPr>
                <w:b/>
                <w:lang w:val="en-US"/>
              </w:rPr>
            </w:pP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МКММ</w:t>
            </w: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-</w:t>
            </w:r>
            <w:r w:rsidRPr="009D1C63">
              <w:rPr>
                <w:b/>
                <w:bCs/>
                <w:spacing w:val="20"/>
                <w:sz w:val="36"/>
                <w:szCs w:val="36"/>
                <w:lang w:val="uk-UA"/>
              </w:rPr>
              <w:t>201</w:t>
            </w:r>
            <w:r w:rsidR="00512EBA">
              <w:rPr>
                <w:b/>
                <w:bCs/>
                <w:spacing w:val="20"/>
                <w:sz w:val="36"/>
                <w:szCs w:val="36"/>
                <w:lang w:val="en-US"/>
              </w:rPr>
              <w:t>9</w:t>
            </w: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12EBA" w:rsidRDefault="00512EBA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en-US"/>
              </w:rPr>
            </w:pP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ПРОГРАМА</w:t>
            </w:r>
          </w:p>
          <w:p w:rsidR="001F0DE8" w:rsidRPr="009D1C63" w:rsidRDefault="001F0DE8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</w:p>
          <w:p w:rsidR="00370989" w:rsidRPr="009D1C63" w:rsidRDefault="00370989" w:rsidP="00AE026F">
            <w:pPr>
              <w:spacing w:line="288" w:lineRule="auto"/>
              <w:jc w:val="center"/>
              <w:rPr>
                <w:b/>
                <w:bCs/>
                <w:spacing w:val="20"/>
                <w:lang w:val="uk-UA"/>
              </w:rPr>
            </w:pP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3914B5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1</w:t>
            </w:r>
            <w:r w:rsidR="003914B5">
              <w:rPr>
                <w:bCs/>
                <w:spacing w:val="20"/>
                <w:sz w:val="36"/>
                <w:szCs w:val="36"/>
                <w:lang w:val="uk-UA"/>
              </w:rPr>
              <w:t>6</w:t>
            </w: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-2</w:t>
            </w:r>
            <w:r w:rsidR="00512EBA">
              <w:rPr>
                <w:bCs/>
                <w:spacing w:val="20"/>
                <w:sz w:val="36"/>
                <w:szCs w:val="36"/>
                <w:lang w:val="en-US"/>
              </w:rPr>
              <w:t>0</w:t>
            </w: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 xml:space="preserve"> вересня 201</w:t>
            </w:r>
            <w:r w:rsidR="00512EBA">
              <w:rPr>
                <w:bCs/>
                <w:spacing w:val="20"/>
                <w:sz w:val="36"/>
                <w:szCs w:val="36"/>
                <w:lang w:val="en-US"/>
              </w:rPr>
              <w:t>9</w:t>
            </w: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 xml:space="preserve"> року</w:t>
            </w: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Херсон</w:t>
            </w:r>
          </w:p>
        </w:tc>
      </w:tr>
      <w:tr w:rsidR="00370989" w:rsidRPr="009D1C63" w:rsidTr="0037098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70989" w:rsidRPr="009D1C63" w:rsidRDefault="00370989" w:rsidP="00370989">
            <w:pPr>
              <w:spacing w:line="288" w:lineRule="auto"/>
              <w:jc w:val="center"/>
              <w:rPr>
                <w:bCs/>
                <w:spacing w:val="20"/>
                <w:sz w:val="36"/>
                <w:szCs w:val="36"/>
                <w:lang w:val="uk-UA"/>
              </w:rPr>
            </w:pPr>
            <w:r w:rsidRPr="009D1C63">
              <w:rPr>
                <w:bCs/>
                <w:spacing w:val="20"/>
                <w:sz w:val="36"/>
                <w:szCs w:val="36"/>
                <w:lang w:val="uk-UA"/>
              </w:rPr>
              <w:t>Україна</w:t>
            </w:r>
          </w:p>
        </w:tc>
      </w:tr>
    </w:tbl>
    <w:p w:rsidR="00D7309D" w:rsidRPr="009D1C63" w:rsidRDefault="00D7309D">
      <w:pPr>
        <w:rPr>
          <w:lang w:val="uk-UA"/>
        </w:rPr>
      </w:pPr>
      <w:r w:rsidRPr="009D1C63">
        <w:rPr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479"/>
      </w:tblGrid>
      <w:tr w:rsidR="00A33C4E" w:rsidRPr="009D1C63" w:rsidTr="00513F57">
        <w:trPr>
          <w:trHeight w:val="1700"/>
        </w:trPr>
        <w:tc>
          <w:tcPr>
            <w:tcW w:w="2297" w:type="dxa"/>
            <w:vAlign w:val="center"/>
          </w:tcPr>
          <w:p w:rsidR="00A33C4E" w:rsidRPr="009D1C63" w:rsidRDefault="00512EBA" w:rsidP="00FF477A">
            <w:pPr>
              <w:pStyle w:val="a5"/>
              <w:tabs>
                <w:tab w:val="num" w:pos="851"/>
              </w:tabs>
              <w:spacing w:before="0" w:beforeAutospacing="0" w:after="0" w:afterAutospacing="0"/>
              <w:jc w:val="center"/>
              <w:outlineLvl w:val="1"/>
              <w:rPr>
                <w:rFonts w:ascii="Times New Roman CYR" w:hAnsi="Times New Roman CYR"/>
                <w:kern w:val="36"/>
                <w:lang w:val="uk-U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707B91" wp14:editId="7A414FBA">
                  <wp:extent cx="1155560" cy="994462"/>
                  <wp:effectExtent l="0" t="0" r="6985" b="0"/>
                  <wp:docPr id="4" name="Рисунок 4" descr="Эмблема МКММ 2017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МКММ 2017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652" cy="998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vAlign w:val="center"/>
          </w:tcPr>
          <w:p w:rsidR="002A5079" w:rsidRPr="002A5079" w:rsidRDefault="00512EBA" w:rsidP="002A5079">
            <w:pPr>
              <w:spacing w:line="288" w:lineRule="auto"/>
              <w:ind w:left="-29"/>
              <w:jc w:val="center"/>
              <w:rPr>
                <w:b/>
                <w:bCs/>
                <w:spacing w:val="20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20"/>
                <w:sz w:val="22"/>
                <w:szCs w:val="22"/>
                <w:lang w:val="uk-UA"/>
              </w:rPr>
              <w:t>X</w:t>
            </w:r>
            <w:r w:rsidR="002A5079" w:rsidRPr="002A5079">
              <w:rPr>
                <w:b/>
                <w:bCs/>
                <w:spacing w:val="20"/>
                <w:sz w:val="22"/>
                <w:szCs w:val="22"/>
                <w:lang w:val="en-US"/>
              </w:rPr>
              <w:t>X</w:t>
            </w:r>
            <w:r w:rsidRPr="00512EBA">
              <w:rPr>
                <w:b/>
                <w:bCs/>
                <w:spacing w:val="2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20"/>
                <w:sz w:val="22"/>
                <w:szCs w:val="22"/>
                <w:lang w:val="uk-UA"/>
              </w:rPr>
              <w:t>ЮВІЛЕЙНА</w:t>
            </w:r>
            <w:r w:rsidR="002A5079" w:rsidRPr="002A5079">
              <w:rPr>
                <w:b/>
                <w:bCs/>
                <w:spacing w:val="20"/>
                <w:sz w:val="22"/>
                <w:szCs w:val="22"/>
                <w:lang w:val="uk-UA"/>
              </w:rPr>
              <w:t xml:space="preserve"> МІЖНАРОДНА КОНФЕРЕНЦІЯ</w:t>
            </w:r>
          </w:p>
          <w:p w:rsidR="00512EBA" w:rsidRPr="009D1C63" w:rsidRDefault="00512EBA" w:rsidP="00512EBA">
            <w:pPr>
              <w:spacing w:line="288" w:lineRule="auto"/>
              <w:ind w:left="-29"/>
              <w:jc w:val="center"/>
              <w:rPr>
                <w:rFonts w:ascii="Times New Roman CYR" w:hAnsi="Times New Roman CYR"/>
                <w:b/>
                <w:kern w:val="36"/>
                <w:lang w:val="uk-UA"/>
              </w:rPr>
            </w:pPr>
            <w:r>
              <w:rPr>
                <w:b/>
                <w:bCs/>
                <w:spacing w:val="20"/>
                <w:sz w:val="22"/>
                <w:szCs w:val="22"/>
                <w:lang w:val="uk-UA"/>
              </w:rPr>
              <w:t>З МАТЕМАТИЧНОГО МОДЕЛЮВАННЯ</w:t>
            </w:r>
          </w:p>
          <w:p w:rsidR="00A33C4E" w:rsidRPr="009D1C63" w:rsidRDefault="00A33C4E" w:rsidP="002A5079">
            <w:pPr>
              <w:pStyle w:val="a5"/>
              <w:tabs>
                <w:tab w:val="num" w:pos="851"/>
              </w:tabs>
              <w:spacing w:before="0" w:beforeAutospacing="0" w:after="0" w:afterAutospacing="0"/>
              <w:ind w:left="-29"/>
              <w:jc w:val="center"/>
              <w:outlineLvl w:val="1"/>
              <w:rPr>
                <w:rFonts w:ascii="Times New Roman CYR" w:hAnsi="Times New Roman CYR"/>
                <w:b/>
                <w:kern w:val="36"/>
                <w:lang w:val="uk-UA"/>
              </w:rPr>
            </w:pPr>
          </w:p>
        </w:tc>
      </w:tr>
    </w:tbl>
    <w:p w:rsidR="00444EC4" w:rsidRPr="009D1C63" w:rsidRDefault="008B3263" w:rsidP="008B3263">
      <w:pPr>
        <w:pStyle w:val="a5"/>
        <w:tabs>
          <w:tab w:val="num" w:pos="851"/>
        </w:tabs>
        <w:spacing w:before="0" w:beforeAutospacing="0" w:after="0" w:afterAutospacing="0"/>
        <w:jc w:val="center"/>
        <w:outlineLvl w:val="1"/>
        <w:rPr>
          <w:b/>
          <w:color w:val="FF0000"/>
          <w:kern w:val="36"/>
          <w:lang w:val="uk-UA"/>
        </w:rPr>
      </w:pPr>
      <w:r w:rsidRPr="009D1C63">
        <w:rPr>
          <w:b/>
          <w:kern w:val="36"/>
          <w:lang w:val="uk-UA"/>
        </w:rPr>
        <w:t>Організації-співзасновники</w:t>
      </w:r>
      <w:r w:rsidR="00513F57" w:rsidRPr="009D1C63">
        <w:rPr>
          <w:b/>
          <w:kern w:val="36"/>
          <w:lang w:val="uk-UA"/>
        </w:rPr>
        <w:t xml:space="preserve"> МКММ: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Херсонський національний технічний університет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Українська асоціація з прикладної геометрії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Чорноморський національний університет ім. П. Могили (м. Миколаїв)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 xml:space="preserve">Харківський національний університет ім. В.Н. </w:t>
      </w:r>
      <w:proofErr w:type="spellStart"/>
      <w:r w:rsidRPr="002A5079">
        <w:rPr>
          <w:kern w:val="36"/>
          <w:lang w:val="uk-UA"/>
        </w:rPr>
        <w:t>Каразіна</w:t>
      </w:r>
      <w:proofErr w:type="spellEnd"/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Дніпровський національний університет ім. Олеся Гончара 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Національний технічний університет України «КПІ ім. Ігоря Сікорського» 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iCs/>
          <w:kern w:val="36"/>
          <w:lang w:val="en-US"/>
        </w:rPr>
        <w:t>Institute of Nuclear Chemistry and Technology</w:t>
      </w:r>
      <w:r w:rsidRPr="002A5079">
        <w:rPr>
          <w:iCs/>
          <w:kern w:val="36"/>
          <w:lang w:val="uk-UA"/>
        </w:rPr>
        <w:t xml:space="preserve"> (</w:t>
      </w:r>
      <w:r w:rsidRPr="002A5079">
        <w:rPr>
          <w:iCs/>
          <w:kern w:val="36"/>
          <w:lang w:val="en"/>
        </w:rPr>
        <w:t>Warsaw</w:t>
      </w:r>
      <w:r w:rsidRPr="002A5079">
        <w:rPr>
          <w:iCs/>
          <w:kern w:val="36"/>
          <w:lang w:val="uk-UA"/>
        </w:rPr>
        <w:t>)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Брестський державний технічний університет (м. Брест)</w:t>
      </w:r>
    </w:p>
    <w:p w:rsidR="002A5079" w:rsidRPr="002A5079" w:rsidRDefault="002A5079" w:rsidP="002A5079">
      <w:pPr>
        <w:jc w:val="center"/>
        <w:rPr>
          <w:kern w:val="36"/>
          <w:lang w:val="uk-UA"/>
        </w:rPr>
      </w:pPr>
      <w:r w:rsidRPr="002A5079">
        <w:rPr>
          <w:kern w:val="36"/>
          <w:lang w:val="uk-UA"/>
        </w:rPr>
        <w:t>Херсонська державна морська академія</w:t>
      </w:r>
    </w:p>
    <w:p w:rsidR="00412385" w:rsidRPr="009D1C63" w:rsidRDefault="00412385" w:rsidP="00412385">
      <w:pPr>
        <w:jc w:val="center"/>
        <w:rPr>
          <w:kern w:val="36"/>
          <w:lang w:val="uk-UA"/>
        </w:rPr>
      </w:pPr>
    </w:p>
    <w:p w:rsidR="00412385" w:rsidRPr="009D1C63" w:rsidRDefault="00412385" w:rsidP="00412385">
      <w:pPr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Голова організаційного комітету МКММ:</w:t>
      </w:r>
    </w:p>
    <w:p w:rsidR="00412385" w:rsidRPr="009D1C63" w:rsidRDefault="00412385" w:rsidP="00412385">
      <w:pPr>
        <w:rPr>
          <w:kern w:val="36"/>
          <w:lang w:val="uk-UA"/>
        </w:rPr>
      </w:pPr>
      <w:proofErr w:type="spellStart"/>
      <w:r w:rsidRPr="009D1C63">
        <w:rPr>
          <w:b/>
          <w:i/>
          <w:kern w:val="36"/>
          <w:lang w:val="uk-UA"/>
        </w:rPr>
        <w:t>Бардачов</w:t>
      </w:r>
      <w:proofErr w:type="spellEnd"/>
      <w:r w:rsidRPr="009D1C63">
        <w:rPr>
          <w:b/>
          <w:i/>
          <w:kern w:val="36"/>
          <w:lang w:val="uk-UA"/>
        </w:rPr>
        <w:t xml:space="preserve"> Ю.М</w:t>
      </w:r>
      <w:r w:rsidRPr="009D1C63">
        <w:rPr>
          <w:b/>
          <w:kern w:val="36"/>
          <w:lang w:val="uk-UA"/>
        </w:rPr>
        <w:t>.</w:t>
      </w:r>
      <w:r w:rsidRPr="009D1C63">
        <w:rPr>
          <w:kern w:val="36"/>
          <w:lang w:val="uk-UA"/>
        </w:rPr>
        <w:t xml:space="preserve"> – </w:t>
      </w:r>
      <w:proofErr w:type="spellStart"/>
      <w:r w:rsidRPr="009D1C63">
        <w:rPr>
          <w:kern w:val="36"/>
          <w:lang w:val="uk-UA"/>
        </w:rPr>
        <w:t>д.т.н</w:t>
      </w:r>
      <w:proofErr w:type="spellEnd"/>
      <w:r w:rsidRPr="009D1C63">
        <w:rPr>
          <w:kern w:val="36"/>
          <w:lang w:val="uk-UA"/>
        </w:rPr>
        <w:t>., професор, зав. кафедри ВМ і ММ, ректор ХНТУ (Херсон).</w:t>
      </w:r>
    </w:p>
    <w:p w:rsidR="00412385" w:rsidRPr="009D1C63" w:rsidRDefault="00412385" w:rsidP="00412385">
      <w:pPr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Заступники голови організаційного комітету МКММ:</w:t>
      </w:r>
    </w:p>
    <w:p w:rsidR="00412385" w:rsidRPr="009D1C63" w:rsidRDefault="00412385" w:rsidP="00412385">
      <w:pPr>
        <w:rPr>
          <w:kern w:val="36"/>
          <w:lang w:val="uk-UA"/>
        </w:rPr>
      </w:pPr>
      <w:proofErr w:type="spellStart"/>
      <w:r w:rsidRPr="009D1C63">
        <w:rPr>
          <w:b/>
          <w:i/>
          <w:kern w:val="36"/>
          <w:lang w:val="uk-UA"/>
        </w:rPr>
        <w:t>Астіоненко</w:t>
      </w:r>
      <w:proofErr w:type="spellEnd"/>
      <w:r w:rsidRPr="009D1C63">
        <w:rPr>
          <w:b/>
          <w:i/>
          <w:kern w:val="36"/>
          <w:lang w:val="uk-UA"/>
        </w:rPr>
        <w:t xml:space="preserve"> І.О.</w:t>
      </w:r>
      <w:r w:rsidRPr="009D1C63">
        <w:rPr>
          <w:kern w:val="36"/>
          <w:lang w:val="uk-UA"/>
        </w:rPr>
        <w:t xml:space="preserve"> – </w:t>
      </w:r>
      <w:proofErr w:type="spellStart"/>
      <w:r w:rsidRPr="009D1C63">
        <w:rPr>
          <w:kern w:val="36"/>
          <w:lang w:val="uk-UA"/>
        </w:rPr>
        <w:t>к.ф.-м.н</w:t>
      </w:r>
      <w:proofErr w:type="spellEnd"/>
      <w:r w:rsidRPr="009D1C63">
        <w:rPr>
          <w:kern w:val="36"/>
          <w:lang w:val="uk-UA"/>
        </w:rPr>
        <w:t>., доцент кафедри ВМ і ММ ХНТУ (Херсон).</w:t>
      </w:r>
    </w:p>
    <w:p w:rsidR="00412385" w:rsidRDefault="00412385" w:rsidP="00412385">
      <w:pPr>
        <w:rPr>
          <w:kern w:val="36"/>
          <w:lang w:val="uk-UA"/>
        </w:rPr>
      </w:pPr>
      <w:r w:rsidRPr="009D1C63">
        <w:rPr>
          <w:b/>
          <w:i/>
          <w:kern w:val="36"/>
          <w:lang w:val="uk-UA"/>
        </w:rPr>
        <w:t>Литвиненко О.І</w:t>
      </w:r>
      <w:r w:rsidRPr="009D1C63">
        <w:rPr>
          <w:b/>
          <w:kern w:val="36"/>
          <w:lang w:val="uk-UA"/>
        </w:rPr>
        <w:t>.</w:t>
      </w:r>
      <w:r w:rsidRPr="009D1C63">
        <w:rPr>
          <w:kern w:val="36"/>
          <w:lang w:val="uk-UA"/>
        </w:rPr>
        <w:t xml:space="preserve"> – </w:t>
      </w:r>
      <w:proofErr w:type="spellStart"/>
      <w:r w:rsidRPr="009D1C63">
        <w:rPr>
          <w:kern w:val="36"/>
          <w:lang w:val="uk-UA"/>
        </w:rPr>
        <w:t>к.т.н</w:t>
      </w:r>
      <w:proofErr w:type="spellEnd"/>
      <w:r w:rsidRPr="009D1C63">
        <w:rPr>
          <w:kern w:val="36"/>
          <w:lang w:val="uk-UA"/>
        </w:rPr>
        <w:t>., доцент кафедри ВМ і ММ ХНТУ (Херсон).</w:t>
      </w:r>
    </w:p>
    <w:p w:rsidR="00943041" w:rsidRPr="00741FB1" w:rsidRDefault="00943041" w:rsidP="00412385">
      <w:pPr>
        <w:rPr>
          <w:kern w:val="36"/>
        </w:rPr>
      </w:pPr>
    </w:p>
    <w:p w:rsidR="00412385" w:rsidRPr="009D1C63" w:rsidRDefault="00412385" w:rsidP="00412385">
      <w:pPr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Голова програмного комітету МКММ:</w:t>
      </w:r>
    </w:p>
    <w:p w:rsidR="00412385" w:rsidRPr="009D1C63" w:rsidRDefault="00412385" w:rsidP="00412385">
      <w:pPr>
        <w:rPr>
          <w:kern w:val="36"/>
          <w:lang w:val="uk-UA"/>
        </w:rPr>
      </w:pPr>
      <w:proofErr w:type="spellStart"/>
      <w:r w:rsidRPr="009D1C63">
        <w:rPr>
          <w:b/>
          <w:i/>
          <w:kern w:val="36"/>
          <w:lang w:val="uk-UA"/>
        </w:rPr>
        <w:t>Хомченко</w:t>
      </w:r>
      <w:proofErr w:type="spellEnd"/>
      <w:r w:rsidRPr="009D1C63">
        <w:rPr>
          <w:b/>
          <w:i/>
          <w:kern w:val="36"/>
          <w:lang w:val="uk-UA"/>
        </w:rPr>
        <w:t xml:space="preserve"> А.Н.</w:t>
      </w:r>
      <w:r w:rsidRPr="009D1C63">
        <w:rPr>
          <w:kern w:val="36"/>
          <w:lang w:val="uk-UA"/>
        </w:rPr>
        <w:t xml:space="preserve"> – </w:t>
      </w:r>
      <w:proofErr w:type="spellStart"/>
      <w:r w:rsidRPr="009D1C63">
        <w:rPr>
          <w:kern w:val="36"/>
          <w:lang w:val="uk-UA"/>
        </w:rPr>
        <w:t>д.ф.-м.н</w:t>
      </w:r>
      <w:proofErr w:type="spellEnd"/>
      <w:r w:rsidRPr="009D1C63">
        <w:rPr>
          <w:kern w:val="36"/>
          <w:lang w:val="uk-UA"/>
        </w:rPr>
        <w:t>., професор, зав. кафедри П і ВМ ЧНУ ім. П. Могили (Миколаїв).</w:t>
      </w:r>
    </w:p>
    <w:p w:rsidR="00412385" w:rsidRPr="009D1C63" w:rsidRDefault="00412385" w:rsidP="00412385">
      <w:pPr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Заступники голови програмного комітету МКММ:</w:t>
      </w:r>
    </w:p>
    <w:p w:rsidR="00412385" w:rsidRPr="009D1C63" w:rsidRDefault="00412385" w:rsidP="00412385">
      <w:pPr>
        <w:rPr>
          <w:b/>
          <w:kern w:val="36"/>
          <w:lang w:val="uk-UA"/>
        </w:rPr>
      </w:pPr>
      <w:proofErr w:type="spellStart"/>
      <w:r w:rsidRPr="009D1C63">
        <w:rPr>
          <w:b/>
          <w:i/>
          <w:kern w:val="36"/>
          <w:lang w:val="uk-UA"/>
        </w:rPr>
        <w:t>Тулученко</w:t>
      </w:r>
      <w:proofErr w:type="spellEnd"/>
      <w:r w:rsidRPr="009D1C63">
        <w:rPr>
          <w:b/>
          <w:i/>
          <w:kern w:val="36"/>
          <w:lang w:val="uk-UA"/>
        </w:rPr>
        <w:t xml:space="preserve"> Г.Я.</w:t>
      </w:r>
      <w:r w:rsidRPr="009D1C63">
        <w:rPr>
          <w:i/>
          <w:kern w:val="36"/>
          <w:lang w:val="uk-UA"/>
        </w:rPr>
        <w:t xml:space="preserve"> </w:t>
      </w:r>
      <w:r w:rsidRPr="009D1C63">
        <w:rPr>
          <w:kern w:val="36"/>
          <w:lang w:val="uk-UA"/>
        </w:rPr>
        <w:t xml:space="preserve">– </w:t>
      </w:r>
      <w:proofErr w:type="spellStart"/>
      <w:r w:rsidRPr="009D1C63">
        <w:rPr>
          <w:kern w:val="36"/>
          <w:lang w:val="uk-UA"/>
        </w:rPr>
        <w:t>д.т.н</w:t>
      </w:r>
      <w:proofErr w:type="spellEnd"/>
      <w:r w:rsidRPr="009D1C63">
        <w:rPr>
          <w:kern w:val="36"/>
          <w:lang w:val="uk-UA"/>
        </w:rPr>
        <w:t>., професор кафедри ВМ і ММ ХНТУ (Херсон).</w:t>
      </w:r>
    </w:p>
    <w:p w:rsidR="00412385" w:rsidRPr="00943041" w:rsidRDefault="00412385" w:rsidP="00412385">
      <w:pPr>
        <w:rPr>
          <w:kern w:val="36"/>
        </w:rPr>
      </w:pPr>
      <w:r w:rsidRPr="009D1C63">
        <w:rPr>
          <w:b/>
          <w:i/>
          <w:kern w:val="36"/>
          <w:lang w:val="uk-UA"/>
        </w:rPr>
        <w:t>Рудакова Г.В</w:t>
      </w:r>
      <w:r w:rsidRPr="009D1C63">
        <w:rPr>
          <w:b/>
          <w:kern w:val="36"/>
          <w:lang w:val="uk-UA"/>
        </w:rPr>
        <w:t>.</w:t>
      </w:r>
      <w:r w:rsidRPr="009D1C63">
        <w:rPr>
          <w:kern w:val="36"/>
          <w:lang w:val="uk-UA"/>
        </w:rPr>
        <w:t xml:space="preserve"> –   </w:t>
      </w:r>
      <w:proofErr w:type="spellStart"/>
      <w:r w:rsidRPr="009D1C63">
        <w:rPr>
          <w:kern w:val="36"/>
          <w:lang w:val="uk-UA"/>
        </w:rPr>
        <w:t>д.т.н</w:t>
      </w:r>
      <w:proofErr w:type="spellEnd"/>
      <w:r w:rsidRPr="009D1C63">
        <w:rPr>
          <w:kern w:val="36"/>
          <w:lang w:val="uk-UA"/>
        </w:rPr>
        <w:t>., професор, зав. кафедри ТК ХНТУ (Херсон).</w:t>
      </w:r>
    </w:p>
    <w:p w:rsidR="00412385" w:rsidRPr="009D1C63" w:rsidRDefault="00412385" w:rsidP="00412385">
      <w:pPr>
        <w:rPr>
          <w:kern w:val="36"/>
          <w:lang w:val="uk-UA"/>
        </w:rPr>
      </w:pPr>
    </w:p>
    <w:p w:rsidR="00412385" w:rsidRPr="009D1C63" w:rsidRDefault="00412385" w:rsidP="00315A53">
      <w:pPr>
        <w:jc w:val="center"/>
        <w:rPr>
          <w:b/>
          <w:kern w:val="36"/>
          <w:lang w:val="uk-UA"/>
        </w:rPr>
      </w:pPr>
      <w:r w:rsidRPr="009D1C63">
        <w:rPr>
          <w:b/>
          <w:kern w:val="36"/>
          <w:lang w:val="uk-UA"/>
        </w:rPr>
        <w:t>До складу міжнародного програмного комітету увійшли:</w:t>
      </w:r>
    </w:p>
    <w:p w:rsidR="002A5079" w:rsidRPr="00512EBA" w:rsidRDefault="00512EBA" w:rsidP="00315A53">
      <w:pPr>
        <w:spacing w:after="200"/>
        <w:jc w:val="both"/>
        <w:rPr>
          <w:iCs/>
          <w:kern w:val="36"/>
          <w:lang w:val="en-US"/>
        </w:rPr>
      </w:pPr>
      <w:proofErr w:type="spellStart"/>
      <w:r w:rsidRPr="00512EBA">
        <w:rPr>
          <w:kern w:val="36"/>
          <w:lang w:val="uk-UA"/>
        </w:rPr>
        <w:t>Абрамов</w:t>
      </w:r>
      <w:proofErr w:type="spellEnd"/>
      <w:r w:rsidRPr="00512EBA">
        <w:rPr>
          <w:kern w:val="36"/>
          <w:lang w:val="uk-UA"/>
        </w:rPr>
        <w:t xml:space="preserve"> Г.С. </w:t>
      </w:r>
      <w:proofErr w:type="spellStart"/>
      <w:r w:rsidRPr="00512EBA">
        <w:rPr>
          <w:kern w:val="36"/>
          <w:lang w:val="uk-UA"/>
        </w:rPr>
        <w:t>к.ф.-м.н</w:t>
      </w:r>
      <w:proofErr w:type="spellEnd"/>
      <w:r w:rsidRPr="00512EBA">
        <w:rPr>
          <w:kern w:val="36"/>
          <w:lang w:val="uk-UA"/>
        </w:rPr>
        <w:t xml:space="preserve">. (Херсон); </w:t>
      </w:r>
      <w:proofErr w:type="spellStart"/>
      <w:r w:rsidRPr="00512EBA">
        <w:rPr>
          <w:kern w:val="36"/>
          <w:lang w:val="uk-UA"/>
        </w:rPr>
        <w:t>Андрейцев</w:t>
      </w:r>
      <w:proofErr w:type="spellEnd"/>
      <w:r w:rsidRPr="00512EBA">
        <w:rPr>
          <w:kern w:val="36"/>
          <w:lang w:val="uk-UA"/>
        </w:rPr>
        <w:t xml:space="preserve"> А.Ю. </w:t>
      </w:r>
      <w:proofErr w:type="spellStart"/>
      <w:r w:rsidRPr="00512EBA">
        <w:rPr>
          <w:kern w:val="36"/>
          <w:lang w:val="uk-UA"/>
        </w:rPr>
        <w:t>к.ф.-м.н</w:t>
      </w:r>
      <w:proofErr w:type="spellEnd"/>
      <w:r w:rsidRPr="00512EBA">
        <w:rPr>
          <w:kern w:val="36"/>
          <w:lang w:val="uk-UA"/>
        </w:rPr>
        <w:t xml:space="preserve">. (Київ); </w:t>
      </w:r>
      <w:proofErr w:type="spellStart"/>
      <w:r w:rsidRPr="00512EBA">
        <w:rPr>
          <w:kern w:val="36"/>
          <w:lang w:val="uk-UA"/>
        </w:rPr>
        <w:t>Babichev</w:t>
      </w:r>
      <w:proofErr w:type="spellEnd"/>
      <w:r w:rsidRPr="00512EBA">
        <w:rPr>
          <w:kern w:val="36"/>
          <w:lang w:val="uk-UA"/>
        </w:rPr>
        <w:t xml:space="preserve"> S.A. </w:t>
      </w:r>
      <w:proofErr w:type="spellStart"/>
      <w:r w:rsidRPr="00512EBA">
        <w:rPr>
          <w:kern w:val="36"/>
          <w:lang w:val="uk-UA"/>
        </w:rPr>
        <w:t>PhD</w:t>
      </w:r>
      <w:proofErr w:type="spellEnd"/>
      <w:r w:rsidRPr="00512EBA">
        <w:rPr>
          <w:kern w:val="36"/>
          <w:lang w:val="uk-UA"/>
        </w:rPr>
        <w:t xml:space="preserve"> (</w:t>
      </w:r>
      <w:proofErr w:type="spellStart"/>
      <w:r w:rsidRPr="00512EBA">
        <w:rPr>
          <w:kern w:val="36"/>
          <w:lang w:val="uk-UA"/>
        </w:rPr>
        <w:t>Jan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Evangelista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Purkině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University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in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Ústi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nad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Labem</w:t>
      </w:r>
      <w:proofErr w:type="spellEnd"/>
      <w:r w:rsidRPr="00512EBA">
        <w:rPr>
          <w:kern w:val="36"/>
          <w:lang w:val="uk-UA"/>
        </w:rPr>
        <w:t xml:space="preserve">, </w:t>
      </w:r>
      <w:proofErr w:type="spellStart"/>
      <w:r w:rsidRPr="00512EBA">
        <w:rPr>
          <w:kern w:val="36"/>
          <w:lang w:val="uk-UA"/>
        </w:rPr>
        <w:t>Czech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Republic</w:t>
      </w:r>
      <w:proofErr w:type="spellEnd"/>
      <w:r w:rsidRPr="00512EBA">
        <w:rPr>
          <w:kern w:val="36"/>
          <w:lang w:val="uk-UA"/>
        </w:rPr>
        <w:t xml:space="preserve">);  </w:t>
      </w:r>
      <w:proofErr w:type="spellStart"/>
      <w:r w:rsidRPr="00512EBA">
        <w:rPr>
          <w:kern w:val="36"/>
          <w:lang w:val="uk-UA"/>
        </w:rPr>
        <w:t>Бень</w:t>
      </w:r>
      <w:proofErr w:type="spellEnd"/>
      <w:r w:rsidRPr="00512EBA">
        <w:rPr>
          <w:kern w:val="36"/>
          <w:lang w:val="uk-UA"/>
        </w:rPr>
        <w:t xml:space="preserve"> А.П. </w:t>
      </w:r>
      <w:proofErr w:type="spellStart"/>
      <w:r w:rsidRPr="00512EBA">
        <w:rPr>
          <w:kern w:val="36"/>
          <w:lang w:val="uk-UA"/>
        </w:rPr>
        <w:t>к.т.н</w:t>
      </w:r>
      <w:proofErr w:type="spellEnd"/>
      <w:r w:rsidRPr="00512EBA">
        <w:rPr>
          <w:kern w:val="36"/>
          <w:lang w:val="uk-UA"/>
        </w:rPr>
        <w:t xml:space="preserve">. (Херсон); </w:t>
      </w:r>
      <w:proofErr w:type="spellStart"/>
      <w:r w:rsidRPr="00512EBA">
        <w:rPr>
          <w:kern w:val="36"/>
          <w:lang w:val="uk-UA"/>
        </w:rPr>
        <w:t>Ванін</w:t>
      </w:r>
      <w:proofErr w:type="spellEnd"/>
      <w:r w:rsidRPr="00512EBA">
        <w:rPr>
          <w:kern w:val="36"/>
          <w:lang w:val="uk-UA"/>
        </w:rPr>
        <w:t xml:space="preserve"> В.В.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(Київ); </w:t>
      </w:r>
      <w:proofErr w:type="spellStart"/>
      <w:r w:rsidRPr="00512EBA">
        <w:rPr>
          <w:kern w:val="36"/>
          <w:lang w:val="uk-UA"/>
        </w:rPr>
        <w:t>Вахненко</w:t>
      </w:r>
      <w:proofErr w:type="spellEnd"/>
      <w:r w:rsidRPr="00512EBA">
        <w:rPr>
          <w:kern w:val="36"/>
          <w:lang w:val="uk-UA"/>
        </w:rPr>
        <w:t xml:space="preserve"> В.О. </w:t>
      </w:r>
      <w:proofErr w:type="spellStart"/>
      <w:r w:rsidRPr="00512EBA">
        <w:rPr>
          <w:kern w:val="36"/>
          <w:lang w:val="uk-UA"/>
        </w:rPr>
        <w:t>д.ф.-м.н</w:t>
      </w:r>
      <w:proofErr w:type="spellEnd"/>
      <w:r w:rsidRPr="00512EBA">
        <w:rPr>
          <w:kern w:val="36"/>
          <w:lang w:val="uk-UA"/>
        </w:rPr>
        <w:t xml:space="preserve">. (Київ); </w:t>
      </w:r>
      <w:proofErr w:type="spellStart"/>
      <w:r w:rsidRPr="00512EBA">
        <w:rPr>
          <w:kern w:val="36"/>
          <w:lang w:val="uk-UA"/>
        </w:rPr>
        <w:t>Вирченко</w:t>
      </w:r>
      <w:proofErr w:type="spellEnd"/>
      <w:r w:rsidRPr="00512EBA">
        <w:rPr>
          <w:kern w:val="36"/>
          <w:lang w:val="uk-UA"/>
        </w:rPr>
        <w:t xml:space="preserve"> Ю.П. </w:t>
      </w:r>
      <w:proofErr w:type="spellStart"/>
      <w:r w:rsidRPr="00512EBA">
        <w:rPr>
          <w:kern w:val="36"/>
          <w:lang w:val="uk-UA"/>
        </w:rPr>
        <w:t>д.ф.-м.н</w:t>
      </w:r>
      <w:proofErr w:type="spellEnd"/>
      <w:r w:rsidRPr="00512EBA">
        <w:rPr>
          <w:kern w:val="36"/>
          <w:lang w:val="uk-UA"/>
        </w:rPr>
        <w:t>. (</w:t>
      </w:r>
      <w:proofErr w:type="spellStart"/>
      <w:r w:rsidRPr="00512EBA">
        <w:rPr>
          <w:kern w:val="36"/>
          <w:lang w:val="uk-UA"/>
        </w:rPr>
        <w:t>Белгородский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государственный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университет</w:t>
      </w:r>
      <w:proofErr w:type="spellEnd"/>
      <w:r w:rsidRPr="00512EBA">
        <w:rPr>
          <w:kern w:val="36"/>
          <w:lang w:val="uk-UA"/>
        </w:rPr>
        <w:t xml:space="preserve">, </w:t>
      </w:r>
      <w:proofErr w:type="spellStart"/>
      <w:r w:rsidRPr="00512EBA">
        <w:rPr>
          <w:kern w:val="36"/>
          <w:lang w:val="uk-UA"/>
        </w:rPr>
        <w:t>Белгород</w:t>
      </w:r>
      <w:proofErr w:type="spellEnd"/>
      <w:r w:rsidRPr="00512EBA">
        <w:rPr>
          <w:kern w:val="36"/>
          <w:lang w:val="uk-UA"/>
        </w:rPr>
        <w:t xml:space="preserve">); </w:t>
      </w:r>
      <w:proofErr w:type="spellStart"/>
      <w:r w:rsidRPr="00512EBA">
        <w:rPr>
          <w:kern w:val="36"/>
          <w:lang w:val="uk-UA"/>
        </w:rPr>
        <w:t>Гвоздева</w:t>
      </w:r>
      <w:proofErr w:type="spellEnd"/>
      <w:r w:rsidRPr="00512EBA">
        <w:rPr>
          <w:kern w:val="36"/>
          <w:lang w:val="uk-UA"/>
        </w:rPr>
        <w:t xml:space="preserve"> І.М.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(Одеса); </w:t>
      </w:r>
      <w:proofErr w:type="spellStart"/>
      <w:r w:rsidRPr="00512EBA">
        <w:rPr>
          <w:kern w:val="36"/>
          <w:lang w:val="uk-UA"/>
        </w:rPr>
        <w:t>Гнатушенко</w:t>
      </w:r>
      <w:proofErr w:type="spellEnd"/>
      <w:r w:rsidRPr="00512EBA">
        <w:rPr>
          <w:kern w:val="36"/>
          <w:lang w:val="uk-UA"/>
        </w:rPr>
        <w:t xml:space="preserve"> В.В.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(Дніпро); </w:t>
      </w:r>
      <w:proofErr w:type="spellStart"/>
      <w:r w:rsidRPr="00512EBA">
        <w:rPr>
          <w:kern w:val="36"/>
          <w:lang w:val="uk-UA"/>
        </w:rPr>
        <w:t>Guchek</w:t>
      </w:r>
      <w:proofErr w:type="spellEnd"/>
      <w:r w:rsidRPr="00512EBA">
        <w:rPr>
          <w:kern w:val="36"/>
          <w:lang w:val="uk-UA"/>
        </w:rPr>
        <w:t xml:space="preserve"> P., </w:t>
      </w:r>
      <w:proofErr w:type="spellStart"/>
      <w:r w:rsidRPr="00512EBA">
        <w:rPr>
          <w:kern w:val="36"/>
          <w:lang w:val="uk-UA"/>
        </w:rPr>
        <w:t>Dr.Sc</w:t>
      </w:r>
      <w:proofErr w:type="spellEnd"/>
      <w:r w:rsidRPr="00512EBA">
        <w:rPr>
          <w:kern w:val="36"/>
          <w:lang w:val="uk-UA"/>
        </w:rPr>
        <w:t>. (</w:t>
      </w:r>
      <w:proofErr w:type="spellStart"/>
      <w:r w:rsidRPr="00512EBA">
        <w:rPr>
          <w:kern w:val="36"/>
          <w:lang w:val="uk-UA"/>
        </w:rPr>
        <w:t>Institute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of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Biocybernetics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and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Biomedical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Engineering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of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the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Polish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Academy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of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Sciences</w:t>
      </w:r>
      <w:proofErr w:type="spellEnd"/>
      <w:r w:rsidRPr="00512EBA">
        <w:rPr>
          <w:kern w:val="36"/>
          <w:lang w:val="uk-UA"/>
        </w:rPr>
        <w:t xml:space="preserve">, </w:t>
      </w:r>
      <w:proofErr w:type="spellStart"/>
      <w:r w:rsidRPr="00512EBA">
        <w:rPr>
          <w:kern w:val="36"/>
          <w:lang w:val="uk-UA"/>
        </w:rPr>
        <w:t>Poland</w:t>
      </w:r>
      <w:proofErr w:type="spellEnd"/>
      <w:r w:rsidRPr="00512EBA">
        <w:rPr>
          <w:kern w:val="36"/>
          <w:lang w:val="uk-UA"/>
        </w:rPr>
        <w:t xml:space="preserve">); </w:t>
      </w:r>
      <w:proofErr w:type="spellStart"/>
      <w:r w:rsidRPr="00512EBA">
        <w:rPr>
          <w:kern w:val="36"/>
          <w:lang w:val="uk-UA"/>
        </w:rPr>
        <w:t>Жолткевич</w:t>
      </w:r>
      <w:proofErr w:type="spellEnd"/>
      <w:r w:rsidRPr="00512EBA">
        <w:rPr>
          <w:kern w:val="36"/>
          <w:lang w:val="uk-UA"/>
        </w:rPr>
        <w:t xml:space="preserve"> Г.М.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(Харків); </w:t>
      </w:r>
      <w:proofErr w:type="spellStart"/>
      <w:r w:rsidRPr="00512EBA">
        <w:rPr>
          <w:kern w:val="36"/>
          <w:lang w:val="uk-UA"/>
        </w:rPr>
        <w:t>Комяк</w:t>
      </w:r>
      <w:proofErr w:type="spellEnd"/>
      <w:r w:rsidRPr="00512EBA">
        <w:rPr>
          <w:kern w:val="36"/>
          <w:lang w:val="uk-UA"/>
        </w:rPr>
        <w:t xml:space="preserve"> В.М.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(Харків); </w:t>
      </w:r>
      <w:proofErr w:type="spellStart"/>
      <w:r w:rsidRPr="00512EBA">
        <w:rPr>
          <w:kern w:val="36"/>
          <w:lang w:val="uk-UA"/>
        </w:rPr>
        <w:t>Корчинський</w:t>
      </w:r>
      <w:proofErr w:type="spellEnd"/>
      <w:r w:rsidRPr="00512EBA">
        <w:rPr>
          <w:kern w:val="36"/>
          <w:lang w:val="uk-UA"/>
        </w:rPr>
        <w:t xml:space="preserve"> В.М.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(Дніпро);  Куценко Л.М.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(Харків); </w:t>
      </w:r>
      <w:proofErr w:type="spellStart"/>
      <w:r w:rsidRPr="00512EBA">
        <w:rPr>
          <w:kern w:val="36"/>
          <w:lang w:val="uk-UA"/>
        </w:rPr>
        <w:t>Лазурик</w:t>
      </w:r>
      <w:proofErr w:type="spellEnd"/>
      <w:r w:rsidRPr="00512EBA">
        <w:rPr>
          <w:kern w:val="36"/>
          <w:lang w:val="uk-UA"/>
        </w:rPr>
        <w:t xml:space="preserve"> В.Т. </w:t>
      </w:r>
      <w:proofErr w:type="spellStart"/>
      <w:r w:rsidRPr="00512EBA">
        <w:rPr>
          <w:kern w:val="36"/>
          <w:lang w:val="uk-UA"/>
        </w:rPr>
        <w:t>д.ф.-м.н</w:t>
      </w:r>
      <w:proofErr w:type="spellEnd"/>
      <w:r w:rsidRPr="00512EBA">
        <w:rPr>
          <w:kern w:val="36"/>
          <w:lang w:val="uk-UA"/>
        </w:rPr>
        <w:t xml:space="preserve">. (Харків); </w:t>
      </w:r>
      <w:proofErr w:type="spellStart"/>
      <w:r w:rsidRPr="00512EBA">
        <w:rPr>
          <w:kern w:val="36"/>
          <w:lang w:val="uk-UA"/>
        </w:rPr>
        <w:t>Лебеденко</w:t>
      </w:r>
      <w:proofErr w:type="spellEnd"/>
      <w:r w:rsidRPr="00512EBA">
        <w:rPr>
          <w:kern w:val="36"/>
          <w:lang w:val="uk-UA"/>
        </w:rPr>
        <w:t xml:space="preserve"> Ю.О. </w:t>
      </w:r>
      <w:proofErr w:type="spellStart"/>
      <w:r w:rsidRPr="00512EBA">
        <w:rPr>
          <w:kern w:val="36"/>
          <w:lang w:val="uk-UA"/>
        </w:rPr>
        <w:t>к.т.н</w:t>
      </w:r>
      <w:proofErr w:type="spellEnd"/>
      <w:r w:rsidRPr="00512EBA">
        <w:rPr>
          <w:kern w:val="36"/>
          <w:lang w:val="uk-UA"/>
        </w:rPr>
        <w:t xml:space="preserve">. (Херсон); Литвиненко В.І.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(Херсон); Ляшенко В.П.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(Кременчук); </w:t>
      </w:r>
      <w:proofErr w:type="spellStart"/>
      <w:r w:rsidRPr="00512EBA">
        <w:rPr>
          <w:kern w:val="36"/>
          <w:lang w:val="uk-UA"/>
        </w:rPr>
        <w:t>Мазманішвілі</w:t>
      </w:r>
      <w:proofErr w:type="spellEnd"/>
      <w:r w:rsidRPr="00512EBA">
        <w:rPr>
          <w:kern w:val="36"/>
          <w:lang w:val="uk-UA"/>
        </w:rPr>
        <w:t xml:space="preserve"> О.С. </w:t>
      </w:r>
      <w:proofErr w:type="spellStart"/>
      <w:r w:rsidRPr="00512EBA">
        <w:rPr>
          <w:kern w:val="36"/>
          <w:lang w:val="uk-UA"/>
        </w:rPr>
        <w:t>д.ф.-м.н</w:t>
      </w:r>
      <w:proofErr w:type="spellEnd"/>
      <w:r w:rsidRPr="00512EBA">
        <w:rPr>
          <w:kern w:val="36"/>
          <w:lang w:val="uk-UA"/>
        </w:rPr>
        <w:t xml:space="preserve">. (Харків); </w:t>
      </w:r>
      <w:proofErr w:type="spellStart"/>
      <w:r w:rsidRPr="00512EBA">
        <w:rPr>
          <w:kern w:val="36"/>
          <w:lang w:val="uk-UA"/>
        </w:rPr>
        <w:t>Марасанов</w:t>
      </w:r>
      <w:proofErr w:type="spellEnd"/>
      <w:r w:rsidRPr="00512EBA">
        <w:rPr>
          <w:kern w:val="36"/>
          <w:lang w:val="uk-UA"/>
        </w:rPr>
        <w:t xml:space="preserve"> В.В.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., (Херсон); Мельник І.В.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(Київ); Миргород  В.Ф.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(Одеса); </w:t>
      </w:r>
      <w:proofErr w:type="spellStart"/>
      <w:r w:rsidRPr="00512EBA">
        <w:rPr>
          <w:kern w:val="36"/>
          <w:lang w:val="uk-UA"/>
        </w:rPr>
        <w:t>Михальов</w:t>
      </w:r>
      <w:proofErr w:type="spellEnd"/>
      <w:r w:rsidRPr="00512EBA">
        <w:rPr>
          <w:kern w:val="36"/>
          <w:lang w:val="uk-UA"/>
        </w:rPr>
        <w:t xml:space="preserve"> О.І.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(Дніпро); Мусій Р.С. </w:t>
      </w:r>
      <w:proofErr w:type="spellStart"/>
      <w:r w:rsidRPr="00512EBA">
        <w:rPr>
          <w:kern w:val="36"/>
          <w:lang w:val="uk-UA"/>
        </w:rPr>
        <w:t>д.ф.-м.н</w:t>
      </w:r>
      <w:proofErr w:type="spellEnd"/>
      <w:r w:rsidRPr="00512EBA">
        <w:rPr>
          <w:kern w:val="36"/>
          <w:lang w:val="uk-UA"/>
        </w:rPr>
        <w:t xml:space="preserve">. (Львів); </w:t>
      </w:r>
      <w:proofErr w:type="spellStart"/>
      <w:r w:rsidRPr="00512EBA">
        <w:rPr>
          <w:kern w:val="36"/>
          <w:lang w:val="uk-UA"/>
        </w:rPr>
        <w:t>Найдиш</w:t>
      </w:r>
      <w:proofErr w:type="spellEnd"/>
      <w:r w:rsidRPr="00512EBA">
        <w:rPr>
          <w:kern w:val="36"/>
          <w:lang w:val="uk-UA"/>
        </w:rPr>
        <w:t xml:space="preserve"> А.В.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(Мелітополь); </w:t>
      </w:r>
      <w:proofErr w:type="spellStart"/>
      <w:r w:rsidRPr="00512EBA">
        <w:rPr>
          <w:kern w:val="36"/>
          <w:lang w:val="uk-UA"/>
        </w:rPr>
        <w:t>Несвідомін</w:t>
      </w:r>
      <w:proofErr w:type="spellEnd"/>
      <w:r w:rsidRPr="00512EBA">
        <w:rPr>
          <w:kern w:val="36"/>
          <w:lang w:val="uk-UA"/>
        </w:rPr>
        <w:t xml:space="preserve"> В.М.,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(Київ); Петрик М.Р. </w:t>
      </w:r>
      <w:proofErr w:type="spellStart"/>
      <w:r w:rsidRPr="00512EBA">
        <w:rPr>
          <w:kern w:val="36"/>
          <w:lang w:val="uk-UA"/>
        </w:rPr>
        <w:t>д.ф.-м.н</w:t>
      </w:r>
      <w:proofErr w:type="spellEnd"/>
      <w:r w:rsidRPr="00512EBA">
        <w:rPr>
          <w:kern w:val="36"/>
          <w:lang w:val="uk-UA"/>
        </w:rPr>
        <w:t xml:space="preserve">. (Тернопіль); </w:t>
      </w:r>
      <w:proofErr w:type="spellStart"/>
      <w:r w:rsidRPr="00512EBA">
        <w:rPr>
          <w:kern w:val="36"/>
          <w:lang w:val="uk-UA"/>
        </w:rPr>
        <w:t>Пилипака</w:t>
      </w:r>
      <w:proofErr w:type="spellEnd"/>
      <w:r w:rsidRPr="00512EBA">
        <w:rPr>
          <w:kern w:val="36"/>
          <w:lang w:val="uk-UA"/>
        </w:rPr>
        <w:t xml:space="preserve"> С.Ф.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(Київ); </w:t>
      </w:r>
      <w:proofErr w:type="spellStart"/>
      <w:r w:rsidRPr="00512EBA">
        <w:rPr>
          <w:kern w:val="36"/>
          <w:lang w:val="uk-UA"/>
        </w:rPr>
        <w:t>Підгорний</w:t>
      </w:r>
      <w:proofErr w:type="spellEnd"/>
      <w:r w:rsidRPr="00512EBA">
        <w:rPr>
          <w:kern w:val="36"/>
          <w:lang w:val="uk-UA"/>
        </w:rPr>
        <w:t xml:space="preserve"> О.Л.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(Київ); Плоский В.О.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(Київ); </w:t>
      </w:r>
      <w:proofErr w:type="spellStart"/>
      <w:r w:rsidRPr="00512EBA">
        <w:rPr>
          <w:kern w:val="36"/>
          <w:lang w:val="uk-UA"/>
        </w:rPr>
        <w:t>Поливода</w:t>
      </w:r>
      <w:proofErr w:type="spellEnd"/>
      <w:r w:rsidRPr="00512EBA">
        <w:rPr>
          <w:kern w:val="36"/>
          <w:lang w:val="uk-UA"/>
        </w:rPr>
        <w:t xml:space="preserve"> О.В. </w:t>
      </w:r>
      <w:proofErr w:type="spellStart"/>
      <w:r w:rsidRPr="00512EBA">
        <w:rPr>
          <w:kern w:val="36"/>
          <w:lang w:val="uk-UA"/>
        </w:rPr>
        <w:t>к.т.н</w:t>
      </w:r>
      <w:proofErr w:type="spellEnd"/>
      <w:r w:rsidRPr="00512EBA">
        <w:rPr>
          <w:kern w:val="36"/>
          <w:lang w:val="uk-UA"/>
        </w:rPr>
        <w:t xml:space="preserve">. (Херсон); </w:t>
      </w:r>
      <w:proofErr w:type="spellStart"/>
      <w:r w:rsidRPr="00512EBA">
        <w:rPr>
          <w:kern w:val="36"/>
          <w:lang w:val="uk-UA"/>
        </w:rPr>
        <w:t>Редчиць</w:t>
      </w:r>
      <w:proofErr w:type="spellEnd"/>
      <w:r w:rsidRPr="00512EBA">
        <w:rPr>
          <w:kern w:val="36"/>
          <w:lang w:val="uk-UA"/>
        </w:rPr>
        <w:t xml:space="preserve"> Д.О. </w:t>
      </w:r>
      <w:proofErr w:type="spellStart"/>
      <w:r w:rsidRPr="00512EBA">
        <w:rPr>
          <w:kern w:val="36"/>
          <w:lang w:val="uk-UA"/>
        </w:rPr>
        <w:t>к.ф.-м.н</w:t>
      </w:r>
      <w:proofErr w:type="spellEnd"/>
      <w:r w:rsidRPr="00512EBA">
        <w:rPr>
          <w:kern w:val="36"/>
          <w:lang w:val="uk-UA"/>
        </w:rPr>
        <w:t xml:space="preserve">. (Дніпро); </w:t>
      </w:r>
      <w:proofErr w:type="spellStart"/>
      <w:r w:rsidRPr="00512EBA">
        <w:rPr>
          <w:kern w:val="36"/>
          <w:lang w:val="uk-UA"/>
        </w:rPr>
        <w:t>Рожков</w:t>
      </w:r>
      <w:proofErr w:type="spellEnd"/>
      <w:r w:rsidRPr="00512EBA">
        <w:rPr>
          <w:kern w:val="36"/>
          <w:lang w:val="uk-UA"/>
        </w:rPr>
        <w:t xml:space="preserve"> С.О.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(Херсон); </w:t>
      </w:r>
      <w:proofErr w:type="spellStart"/>
      <w:r w:rsidRPr="00512EBA">
        <w:rPr>
          <w:kern w:val="36"/>
          <w:lang w:val="uk-UA"/>
        </w:rPr>
        <w:t>Розов</w:t>
      </w:r>
      <w:proofErr w:type="spellEnd"/>
      <w:r w:rsidRPr="00512EBA">
        <w:rPr>
          <w:kern w:val="36"/>
          <w:lang w:val="uk-UA"/>
        </w:rPr>
        <w:t xml:space="preserve"> Ю.Г.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(Херсон); Савіна Г.Г. </w:t>
      </w:r>
      <w:proofErr w:type="spellStart"/>
      <w:r w:rsidRPr="00512EBA">
        <w:rPr>
          <w:kern w:val="36"/>
          <w:lang w:val="uk-UA"/>
        </w:rPr>
        <w:t>д.е.н</w:t>
      </w:r>
      <w:proofErr w:type="spellEnd"/>
      <w:r w:rsidRPr="00512EBA">
        <w:rPr>
          <w:kern w:val="36"/>
          <w:lang w:val="uk-UA"/>
        </w:rPr>
        <w:t xml:space="preserve">. (Херсон); Самохвалов С.Є.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>. (</w:t>
      </w:r>
      <w:proofErr w:type="spellStart"/>
      <w:r w:rsidRPr="00512EBA">
        <w:rPr>
          <w:kern w:val="36"/>
          <w:lang w:val="uk-UA"/>
        </w:rPr>
        <w:t>Кам’янське</w:t>
      </w:r>
      <w:proofErr w:type="spellEnd"/>
      <w:r w:rsidRPr="00512EBA">
        <w:rPr>
          <w:kern w:val="36"/>
          <w:lang w:val="uk-UA"/>
        </w:rPr>
        <w:t xml:space="preserve">); </w:t>
      </w:r>
      <w:proofErr w:type="spellStart"/>
      <w:r w:rsidRPr="00512EBA">
        <w:rPr>
          <w:kern w:val="36"/>
          <w:lang w:val="uk-UA"/>
        </w:rPr>
        <w:t>Smolarz</w:t>
      </w:r>
      <w:proofErr w:type="spellEnd"/>
      <w:r w:rsidRPr="00512EBA">
        <w:rPr>
          <w:kern w:val="36"/>
          <w:lang w:val="uk-UA"/>
        </w:rPr>
        <w:t xml:space="preserve"> A. </w:t>
      </w:r>
      <w:proofErr w:type="spellStart"/>
      <w:r w:rsidRPr="00512EBA">
        <w:rPr>
          <w:kern w:val="36"/>
          <w:lang w:val="uk-UA"/>
        </w:rPr>
        <w:t>Prof</w:t>
      </w:r>
      <w:proofErr w:type="spellEnd"/>
      <w:r w:rsidRPr="00512EBA">
        <w:rPr>
          <w:kern w:val="36"/>
          <w:lang w:val="uk-UA"/>
        </w:rPr>
        <w:t xml:space="preserve">. </w:t>
      </w:r>
      <w:proofErr w:type="spellStart"/>
      <w:r w:rsidRPr="00512EBA">
        <w:rPr>
          <w:kern w:val="36"/>
          <w:lang w:val="uk-UA"/>
        </w:rPr>
        <w:t>dr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hab</w:t>
      </w:r>
      <w:proofErr w:type="spellEnd"/>
      <w:r w:rsidRPr="00512EBA">
        <w:rPr>
          <w:kern w:val="36"/>
          <w:lang w:val="uk-UA"/>
        </w:rPr>
        <w:t xml:space="preserve">. </w:t>
      </w:r>
      <w:proofErr w:type="spellStart"/>
      <w:r w:rsidRPr="00512EBA">
        <w:rPr>
          <w:kern w:val="36"/>
          <w:lang w:val="uk-UA"/>
        </w:rPr>
        <w:t>inż</w:t>
      </w:r>
      <w:proofErr w:type="spellEnd"/>
      <w:r w:rsidRPr="00512EBA">
        <w:rPr>
          <w:kern w:val="36"/>
          <w:lang w:val="uk-UA"/>
        </w:rPr>
        <w:t>.  (</w:t>
      </w:r>
      <w:proofErr w:type="spellStart"/>
      <w:r w:rsidRPr="00512EBA">
        <w:rPr>
          <w:kern w:val="36"/>
          <w:lang w:val="uk-UA"/>
        </w:rPr>
        <w:t>Lublin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University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of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Technology</w:t>
      </w:r>
      <w:proofErr w:type="spellEnd"/>
      <w:r w:rsidRPr="00512EBA">
        <w:rPr>
          <w:kern w:val="36"/>
          <w:lang w:val="uk-UA"/>
        </w:rPr>
        <w:t xml:space="preserve">, </w:t>
      </w:r>
      <w:proofErr w:type="spellStart"/>
      <w:r w:rsidRPr="00512EBA">
        <w:rPr>
          <w:kern w:val="36"/>
          <w:lang w:val="uk-UA"/>
        </w:rPr>
        <w:t>Poland</w:t>
      </w:r>
      <w:proofErr w:type="spellEnd"/>
      <w:r w:rsidRPr="00512EBA">
        <w:rPr>
          <w:kern w:val="36"/>
          <w:lang w:val="uk-UA"/>
        </w:rPr>
        <w:t xml:space="preserve">); </w:t>
      </w:r>
      <w:proofErr w:type="spellStart"/>
      <w:r w:rsidRPr="00512EBA">
        <w:rPr>
          <w:kern w:val="36"/>
          <w:lang w:val="uk-UA"/>
        </w:rPr>
        <w:t>Свешников</w:t>
      </w:r>
      <w:proofErr w:type="spellEnd"/>
      <w:r w:rsidRPr="00512EBA">
        <w:rPr>
          <w:kern w:val="36"/>
          <w:lang w:val="uk-UA"/>
        </w:rPr>
        <w:t xml:space="preserve"> В.М. </w:t>
      </w:r>
      <w:proofErr w:type="spellStart"/>
      <w:r w:rsidRPr="00512EBA">
        <w:rPr>
          <w:kern w:val="36"/>
          <w:lang w:val="uk-UA"/>
        </w:rPr>
        <w:t>д.ф.-м.н</w:t>
      </w:r>
      <w:proofErr w:type="spellEnd"/>
      <w:r w:rsidRPr="00512EBA">
        <w:rPr>
          <w:kern w:val="36"/>
          <w:lang w:val="uk-UA"/>
        </w:rPr>
        <w:t>. (</w:t>
      </w:r>
      <w:proofErr w:type="spellStart"/>
      <w:r w:rsidRPr="00512EBA">
        <w:rPr>
          <w:kern w:val="36"/>
          <w:lang w:val="uk-UA"/>
        </w:rPr>
        <w:t>Институт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вычислительной</w:t>
      </w:r>
      <w:proofErr w:type="spellEnd"/>
      <w:r w:rsidRPr="00512EBA">
        <w:rPr>
          <w:kern w:val="36"/>
          <w:lang w:val="uk-UA"/>
        </w:rPr>
        <w:t xml:space="preserve"> математики и </w:t>
      </w:r>
      <w:proofErr w:type="spellStart"/>
      <w:r w:rsidRPr="00512EBA">
        <w:rPr>
          <w:kern w:val="36"/>
          <w:lang w:val="uk-UA"/>
        </w:rPr>
        <w:t>математической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геофизики</w:t>
      </w:r>
      <w:proofErr w:type="spellEnd"/>
      <w:r w:rsidRPr="00512EBA">
        <w:rPr>
          <w:kern w:val="36"/>
          <w:lang w:val="uk-UA"/>
        </w:rPr>
        <w:t xml:space="preserve"> СО РАН, </w:t>
      </w:r>
      <w:proofErr w:type="spellStart"/>
      <w:r w:rsidRPr="00512EBA">
        <w:rPr>
          <w:kern w:val="36"/>
          <w:lang w:val="uk-UA"/>
        </w:rPr>
        <w:t>Новосибирск</w:t>
      </w:r>
      <w:proofErr w:type="spellEnd"/>
      <w:r w:rsidRPr="00512EBA">
        <w:rPr>
          <w:kern w:val="36"/>
          <w:lang w:val="uk-UA"/>
        </w:rPr>
        <w:t xml:space="preserve">); Смирнов І.В.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(Київ); </w:t>
      </w:r>
      <w:proofErr w:type="spellStart"/>
      <w:r w:rsidRPr="00512EBA">
        <w:rPr>
          <w:kern w:val="36"/>
          <w:lang w:val="uk-UA"/>
        </w:rPr>
        <w:t>Стрельнікова</w:t>
      </w:r>
      <w:proofErr w:type="spellEnd"/>
      <w:r w:rsidRPr="00512EBA">
        <w:rPr>
          <w:kern w:val="36"/>
          <w:lang w:val="uk-UA"/>
        </w:rPr>
        <w:t xml:space="preserve"> О.О.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(Харків); Тарасов С.В. </w:t>
      </w:r>
      <w:proofErr w:type="spellStart"/>
      <w:r w:rsidRPr="00512EBA">
        <w:rPr>
          <w:kern w:val="36"/>
          <w:lang w:val="uk-UA"/>
        </w:rPr>
        <w:t>к.т.н</w:t>
      </w:r>
      <w:proofErr w:type="spellEnd"/>
      <w:r w:rsidRPr="00512EBA">
        <w:rPr>
          <w:kern w:val="36"/>
          <w:lang w:val="uk-UA"/>
        </w:rPr>
        <w:t xml:space="preserve">. (Дніпро), </w:t>
      </w:r>
      <w:proofErr w:type="spellStart"/>
      <w:r w:rsidRPr="00512EBA">
        <w:rPr>
          <w:kern w:val="36"/>
          <w:lang w:val="uk-UA"/>
        </w:rPr>
        <w:t>Хачапуридзе</w:t>
      </w:r>
      <w:proofErr w:type="spellEnd"/>
      <w:r w:rsidRPr="00512EBA">
        <w:rPr>
          <w:kern w:val="36"/>
          <w:lang w:val="uk-UA"/>
        </w:rPr>
        <w:t xml:space="preserve"> М.М. </w:t>
      </w:r>
      <w:proofErr w:type="spellStart"/>
      <w:r w:rsidRPr="00512EBA">
        <w:rPr>
          <w:kern w:val="36"/>
          <w:lang w:val="uk-UA"/>
        </w:rPr>
        <w:t>к.т.н</w:t>
      </w:r>
      <w:proofErr w:type="spellEnd"/>
      <w:r w:rsidRPr="00512EBA">
        <w:rPr>
          <w:kern w:val="36"/>
          <w:lang w:val="uk-UA"/>
        </w:rPr>
        <w:t xml:space="preserve">. (Дніпро); </w:t>
      </w:r>
      <w:proofErr w:type="spellStart"/>
      <w:r w:rsidRPr="00512EBA">
        <w:rPr>
          <w:kern w:val="36"/>
          <w:lang w:val="uk-UA"/>
        </w:rPr>
        <w:t>Човнюк</w:t>
      </w:r>
      <w:proofErr w:type="spellEnd"/>
      <w:r w:rsidRPr="00512EBA">
        <w:rPr>
          <w:kern w:val="36"/>
          <w:lang w:val="uk-UA"/>
        </w:rPr>
        <w:t xml:space="preserve"> Ю.В. </w:t>
      </w:r>
      <w:proofErr w:type="spellStart"/>
      <w:r w:rsidRPr="00512EBA">
        <w:rPr>
          <w:kern w:val="36"/>
          <w:lang w:val="uk-UA"/>
        </w:rPr>
        <w:t>к.т.н</w:t>
      </w:r>
      <w:proofErr w:type="spellEnd"/>
      <w:r w:rsidRPr="00512EBA">
        <w:rPr>
          <w:kern w:val="36"/>
          <w:lang w:val="uk-UA"/>
        </w:rPr>
        <w:t xml:space="preserve">. (Київ), </w:t>
      </w:r>
      <w:proofErr w:type="spellStart"/>
      <w:r w:rsidRPr="00512EBA">
        <w:rPr>
          <w:kern w:val="36"/>
          <w:lang w:val="uk-UA"/>
        </w:rPr>
        <w:t>Шоман</w:t>
      </w:r>
      <w:proofErr w:type="spellEnd"/>
      <w:r w:rsidRPr="00512EBA">
        <w:rPr>
          <w:kern w:val="36"/>
          <w:lang w:val="uk-UA"/>
        </w:rPr>
        <w:t xml:space="preserve"> О.В. </w:t>
      </w:r>
      <w:proofErr w:type="spellStart"/>
      <w:r w:rsidRPr="00512EBA">
        <w:rPr>
          <w:kern w:val="36"/>
          <w:lang w:val="uk-UA"/>
        </w:rPr>
        <w:t>д.т.н</w:t>
      </w:r>
      <w:proofErr w:type="spellEnd"/>
      <w:r w:rsidRPr="00512EBA">
        <w:rPr>
          <w:kern w:val="36"/>
          <w:lang w:val="uk-UA"/>
        </w:rPr>
        <w:t xml:space="preserve">. (Харків); </w:t>
      </w:r>
      <w:proofErr w:type="spellStart"/>
      <w:r w:rsidRPr="00512EBA">
        <w:rPr>
          <w:kern w:val="36"/>
          <w:lang w:val="uk-UA"/>
        </w:rPr>
        <w:t>Шуть</w:t>
      </w:r>
      <w:proofErr w:type="spellEnd"/>
      <w:r w:rsidRPr="00512EBA">
        <w:rPr>
          <w:kern w:val="36"/>
          <w:lang w:val="uk-UA"/>
        </w:rPr>
        <w:t xml:space="preserve"> В.Н. </w:t>
      </w:r>
      <w:proofErr w:type="spellStart"/>
      <w:r w:rsidRPr="00512EBA">
        <w:rPr>
          <w:kern w:val="36"/>
          <w:lang w:val="uk-UA"/>
        </w:rPr>
        <w:t>к.т.н</w:t>
      </w:r>
      <w:proofErr w:type="spellEnd"/>
      <w:r w:rsidRPr="00512EBA">
        <w:rPr>
          <w:kern w:val="36"/>
          <w:lang w:val="uk-UA"/>
        </w:rPr>
        <w:t>.(</w:t>
      </w:r>
      <w:proofErr w:type="spellStart"/>
      <w:r w:rsidRPr="00512EBA">
        <w:rPr>
          <w:kern w:val="36"/>
          <w:lang w:val="uk-UA"/>
        </w:rPr>
        <w:t>Брестский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государственный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технический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университет</w:t>
      </w:r>
      <w:proofErr w:type="spellEnd"/>
      <w:r w:rsidRPr="00512EBA">
        <w:rPr>
          <w:kern w:val="36"/>
          <w:lang w:val="uk-UA"/>
        </w:rPr>
        <w:t xml:space="preserve">, Брест); </w:t>
      </w:r>
      <w:proofErr w:type="spellStart"/>
      <w:r w:rsidRPr="00512EBA">
        <w:rPr>
          <w:kern w:val="36"/>
          <w:lang w:val="uk-UA"/>
        </w:rPr>
        <w:t>Wojcik</w:t>
      </w:r>
      <w:proofErr w:type="spellEnd"/>
      <w:r w:rsidRPr="00512EBA">
        <w:rPr>
          <w:kern w:val="36"/>
          <w:lang w:val="uk-UA"/>
        </w:rPr>
        <w:t xml:space="preserve"> W. </w:t>
      </w:r>
      <w:proofErr w:type="spellStart"/>
      <w:r w:rsidRPr="00512EBA">
        <w:rPr>
          <w:kern w:val="36"/>
          <w:lang w:val="uk-UA"/>
        </w:rPr>
        <w:t>Prof</w:t>
      </w:r>
      <w:proofErr w:type="spellEnd"/>
      <w:r w:rsidRPr="00512EBA">
        <w:rPr>
          <w:kern w:val="36"/>
          <w:lang w:val="uk-UA"/>
        </w:rPr>
        <w:t xml:space="preserve">. </w:t>
      </w:r>
      <w:proofErr w:type="spellStart"/>
      <w:r w:rsidRPr="00512EBA">
        <w:rPr>
          <w:kern w:val="36"/>
          <w:lang w:val="uk-UA"/>
        </w:rPr>
        <w:t>dr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hab</w:t>
      </w:r>
      <w:proofErr w:type="spellEnd"/>
      <w:r w:rsidRPr="00512EBA">
        <w:rPr>
          <w:kern w:val="36"/>
          <w:lang w:val="uk-UA"/>
        </w:rPr>
        <w:t xml:space="preserve">. </w:t>
      </w:r>
      <w:proofErr w:type="spellStart"/>
      <w:r w:rsidRPr="00512EBA">
        <w:rPr>
          <w:kern w:val="36"/>
          <w:lang w:val="uk-UA"/>
        </w:rPr>
        <w:t>inż</w:t>
      </w:r>
      <w:proofErr w:type="spellEnd"/>
      <w:r w:rsidRPr="00512EBA">
        <w:rPr>
          <w:kern w:val="36"/>
          <w:lang w:val="uk-UA"/>
        </w:rPr>
        <w:t>. (</w:t>
      </w:r>
      <w:proofErr w:type="spellStart"/>
      <w:r w:rsidRPr="00512EBA">
        <w:rPr>
          <w:kern w:val="36"/>
          <w:lang w:val="uk-UA"/>
        </w:rPr>
        <w:t>Lublin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University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of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Technology</w:t>
      </w:r>
      <w:proofErr w:type="spellEnd"/>
      <w:r w:rsidRPr="00512EBA">
        <w:rPr>
          <w:kern w:val="36"/>
          <w:lang w:val="uk-UA"/>
        </w:rPr>
        <w:t xml:space="preserve">, </w:t>
      </w:r>
      <w:proofErr w:type="spellStart"/>
      <w:r w:rsidRPr="00512EBA">
        <w:rPr>
          <w:kern w:val="36"/>
          <w:lang w:val="uk-UA"/>
        </w:rPr>
        <w:t>Poland</w:t>
      </w:r>
      <w:proofErr w:type="spellEnd"/>
      <w:r w:rsidRPr="00512EBA">
        <w:rPr>
          <w:kern w:val="36"/>
          <w:lang w:val="uk-UA"/>
        </w:rPr>
        <w:t xml:space="preserve">);. </w:t>
      </w:r>
      <w:proofErr w:type="spellStart"/>
      <w:r w:rsidRPr="00512EBA">
        <w:rPr>
          <w:kern w:val="36"/>
          <w:lang w:val="uk-UA"/>
        </w:rPr>
        <w:t>Zimek</w:t>
      </w:r>
      <w:proofErr w:type="spellEnd"/>
      <w:r w:rsidRPr="00512EBA">
        <w:rPr>
          <w:kern w:val="36"/>
          <w:lang w:val="uk-UA"/>
        </w:rPr>
        <w:t xml:space="preserve"> Z. </w:t>
      </w:r>
      <w:proofErr w:type="spellStart"/>
      <w:r w:rsidRPr="00512EBA">
        <w:rPr>
          <w:kern w:val="36"/>
          <w:lang w:val="uk-UA"/>
        </w:rPr>
        <w:t>PhD</w:t>
      </w:r>
      <w:proofErr w:type="spellEnd"/>
      <w:r w:rsidRPr="00512EBA">
        <w:rPr>
          <w:kern w:val="36"/>
          <w:lang w:val="uk-UA"/>
        </w:rPr>
        <w:t xml:space="preserve"> (</w:t>
      </w:r>
      <w:proofErr w:type="spellStart"/>
      <w:r w:rsidRPr="00512EBA">
        <w:rPr>
          <w:kern w:val="36"/>
          <w:lang w:val="uk-UA"/>
        </w:rPr>
        <w:t>Institute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of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Nuclear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Chemistry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and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Technology</w:t>
      </w:r>
      <w:proofErr w:type="spellEnd"/>
      <w:r w:rsidRPr="00512EBA">
        <w:rPr>
          <w:kern w:val="36"/>
          <w:lang w:val="uk-UA"/>
        </w:rPr>
        <w:t xml:space="preserve">, </w:t>
      </w:r>
      <w:proofErr w:type="spellStart"/>
      <w:r w:rsidRPr="00512EBA">
        <w:rPr>
          <w:kern w:val="36"/>
          <w:lang w:val="uk-UA"/>
        </w:rPr>
        <w:t>Warsaw</w:t>
      </w:r>
      <w:proofErr w:type="spellEnd"/>
      <w:r w:rsidRPr="00512EBA">
        <w:rPr>
          <w:kern w:val="36"/>
          <w:lang w:val="uk-UA"/>
        </w:rPr>
        <w:t xml:space="preserve">, </w:t>
      </w:r>
      <w:proofErr w:type="spellStart"/>
      <w:r w:rsidRPr="00512EBA">
        <w:rPr>
          <w:kern w:val="36"/>
          <w:lang w:val="uk-UA"/>
        </w:rPr>
        <w:t>Poland</w:t>
      </w:r>
      <w:proofErr w:type="spellEnd"/>
      <w:r w:rsidRPr="00512EBA">
        <w:rPr>
          <w:kern w:val="36"/>
          <w:lang w:val="uk-UA"/>
        </w:rPr>
        <w:t xml:space="preserve">), </w:t>
      </w:r>
      <w:proofErr w:type="spellStart"/>
      <w:r w:rsidRPr="00512EBA">
        <w:rPr>
          <w:kern w:val="36"/>
          <w:lang w:val="uk-UA"/>
        </w:rPr>
        <w:t>Эфендиев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Горхмаз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Джаваншир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оглы</w:t>
      </w:r>
      <w:proofErr w:type="spellEnd"/>
      <w:r w:rsidRPr="00512EBA">
        <w:rPr>
          <w:kern w:val="36"/>
          <w:lang w:val="uk-UA"/>
        </w:rPr>
        <w:t xml:space="preserve"> </w:t>
      </w:r>
      <w:proofErr w:type="spellStart"/>
      <w:r w:rsidRPr="00512EBA">
        <w:rPr>
          <w:kern w:val="36"/>
          <w:lang w:val="uk-UA"/>
        </w:rPr>
        <w:t>PhD</w:t>
      </w:r>
      <w:proofErr w:type="spellEnd"/>
      <w:r w:rsidRPr="00512EBA">
        <w:rPr>
          <w:kern w:val="36"/>
          <w:lang w:val="uk-UA"/>
        </w:rPr>
        <w:t xml:space="preserve"> (Баку, Азербайджан).</w:t>
      </w:r>
    </w:p>
    <w:p w:rsidR="00F24263" w:rsidRPr="009D1C63" w:rsidRDefault="00F24263" w:rsidP="00954C7D">
      <w:pPr>
        <w:spacing w:after="200" w:line="276" w:lineRule="auto"/>
        <w:jc w:val="center"/>
        <w:rPr>
          <w:b/>
          <w:lang w:val="uk-UA"/>
        </w:rPr>
      </w:pPr>
      <w:r w:rsidRPr="009D1C63">
        <w:rPr>
          <w:b/>
          <w:lang w:val="uk-UA"/>
        </w:rPr>
        <w:lastRenderedPageBreak/>
        <w:t>РЕ</w:t>
      </w:r>
      <w:r w:rsidR="00CA658B" w:rsidRPr="009D1C63">
        <w:rPr>
          <w:b/>
          <w:lang w:val="uk-UA"/>
        </w:rPr>
        <w:t>Є</w:t>
      </w:r>
      <w:r w:rsidRPr="009D1C63">
        <w:rPr>
          <w:b/>
          <w:lang w:val="uk-UA"/>
        </w:rPr>
        <w:t>СТРАЦ</w:t>
      </w:r>
      <w:r w:rsidR="00CA658B" w:rsidRPr="009D1C63">
        <w:rPr>
          <w:b/>
          <w:lang w:val="uk-UA"/>
        </w:rPr>
        <w:t>І</w:t>
      </w:r>
      <w:r w:rsidRPr="009D1C63">
        <w:rPr>
          <w:b/>
          <w:lang w:val="uk-UA"/>
        </w:rPr>
        <w:t>Я УЧАСНИК</w:t>
      </w:r>
      <w:r w:rsidR="00CA658B" w:rsidRPr="009D1C63">
        <w:rPr>
          <w:b/>
          <w:lang w:val="uk-UA"/>
        </w:rPr>
        <w:t>І</w:t>
      </w:r>
      <w:r w:rsidRPr="009D1C63">
        <w:rPr>
          <w:b/>
          <w:lang w:val="uk-UA"/>
        </w:rPr>
        <w:t>В КОНФЕРЕНЦ</w:t>
      </w:r>
      <w:r w:rsidR="00CA658B" w:rsidRPr="009D1C63">
        <w:rPr>
          <w:b/>
          <w:lang w:val="uk-UA"/>
        </w:rPr>
        <w:t>ІЇ</w:t>
      </w:r>
    </w:p>
    <w:p w:rsidR="00F24263" w:rsidRPr="009D1C63" w:rsidRDefault="00F24263" w:rsidP="00F24263">
      <w:pPr>
        <w:spacing w:after="200" w:line="276" w:lineRule="auto"/>
        <w:rPr>
          <w:lang w:val="uk-UA"/>
        </w:rPr>
      </w:pPr>
      <w:r w:rsidRPr="009D1C63">
        <w:rPr>
          <w:lang w:val="uk-UA"/>
        </w:rPr>
        <w:t>1</w:t>
      </w:r>
      <w:r w:rsidR="003914B5">
        <w:rPr>
          <w:lang w:val="uk-UA"/>
        </w:rPr>
        <w:t>6</w:t>
      </w:r>
      <w:r w:rsidRPr="009D1C63">
        <w:rPr>
          <w:lang w:val="uk-UA"/>
        </w:rPr>
        <w:t xml:space="preserve"> </w:t>
      </w:r>
      <w:r w:rsidR="00412385" w:rsidRPr="009D1C63">
        <w:rPr>
          <w:lang w:val="uk-UA"/>
        </w:rPr>
        <w:t>вересня</w:t>
      </w:r>
      <w:r w:rsidRPr="009D1C63">
        <w:rPr>
          <w:lang w:val="uk-UA"/>
        </w:rPr>
        <w:t xml:space="preserve">  </w:t>
      </w:r>
      <w:r w:rsidR="00CA658B" w:rsidRPr="009D1C63">
        <w:rPr>
          <w:lang w:val="uk-UA"/>
        </w:rPr>
        <w:t>з</w:t>
      </w:r>
      <w:r w:rsidRPr="009D1C63">
        <w:rPr>
          <w:lang w:val="uk-UA"/>
        </w:rPr>
        <w:t xml:space="preserve"> 10</w:t>
      </w:r>
      <w:r w:rsidRPr="009D1C63">
        <w:rPr>
          <w:vertAlign w:val="superscript"/>
          <w:lang w:val="uk-UA"/>
        </w:rPr>
        <w:t>00</w:t>
      </w:r>
      <w:r w:rsidRPr="009D1C63">
        <w:rPr>
          <w:lang w:val="uk-UA"/>
        </w:rPr>
        <w:t xml:space="preserve"> до 1</w:t>
      </w:r>
      <w:r w:rsidR="0084449D" w:rsidRPr="00794F73">
        <w:t>5</w:t>
      </w:r>
      <w:r w:rsidRPr="009D1C63">
        <w:rPr>
          <w:vertAlign w:val="superscript"/>
          <w:lang w:val="uk-UA"/>
        </w:rPr>
        <w:t>00</w:t>
      </w:r>
      <w:r w:rsidRPr="009D1C63">
        <w:rPr>
          <w:lang w:val="uk-UA"/>
        </w:rPr>
        <w:t xml:space="preserve"> </w:t>
      </w:r>
    </w:p>
    <w:p w:rsidR="00F24263" w:rsidRPr="009D1C63" w:rsidRDefault="00412385" w:rsidP="00F24263">
      <w:pPr>
        <w:spacing w:after="200" w:line="276" w:lineRule="auto"/>
        <w:rPr>
          <w:lang w:val="uk-UA"/>
        </w:rPr>
      </w:pPr>
      <w:r w:rsidRPr="009D1C63">
        <w:rPr>
          <w:lang w:val="uk-UA"/>
        </w:rPr>
        <w:t>1</w:t>
      </w:r>
      <w:r w:rsidR="003914B5">
        <w:rPr>
          <w:lang w:val="uk-UA"/>
        </w:rPr>
        <w:t>7</w:t>
      </w:r>
      <w:r w:rsidR="00F24263" w:rsidRPr="009D1C63">
        <w:rPr>
          <w:lang w:val="uk-UA"/>
        </w:rPr>
        <w:t xml:space="preserve"> </w:t>
      </w:r>
      <w:r w:rsidRPr="009D1C63">
        <w:rPr>
          <w:lang w:val="uk-UA"/>
        </w:rPr>
        <w:t>вересня</w:t>
      </w:r>
      <w:r w:rsidR="00F24263" w:rsidRPr="009D1C63">
        <w:rPr>
          <w:lang w:val="uk-UA"/>
        </w:rPr>
        <w:t xml:space="preserve"> </w:t>
      </w:r>
      <w:r w:rsidR="0084449D" w:rsidRPr="00794F73">
        <w:t xml:space="preserve"> </w:t>
      </w:r>
      <w:r w:rsidR="00F24263" w:rsidRPr="009D1C63">
        <w:rPr>
          <w:lang w:val="uk-UA"/>
        </w:rPr>
        <w:t xml:space="preserve"> </w:t>
      </w:r>
      <w:r w:rsidR="00CA658B" w:rsidRPr="009D1C63">
        <w:rPr>
          <w:lang w:val="uk-UA"/>
        </w:rPr>
        <w:t>з</w:t>
      </w:r>
      <w:r w:rsidR="00F24263" w:rsidRPr="009D1C63">
        <w:rPr>
          <w:lang w:val="uk-UA"/>
        </w:rPr>
        <w:t xml:space="preserve"> 9</w:t>
      </w:r>
      <w:r w:rsidR="00F24263" w:rsidRPr="009D1C63">
        <w:rPr>
          <w:vertAlign w:val="superscript"/>
          <w:lang w:val="uk-UA"/>
        </w:rPr>
        <w:t>00</w:t>
      </w:r>
      <w:r w:rsidR="00F24263" w:rsidRPr="009D1C63">
        <w:rPr>
          <w:lang w:val="uk-UA"/>
        </w:rPr>
        <w:t xml:space="preserve"> до 11</w:t>
      </w:r>
      <w:r w:rsidR="00F24263" w:rsidRPr="009D1C63">
        <w:rPr>
          <w:vertAlign w:val="superscript"/>
          <w:lang w:val="uk-UA"/>
        </w:rPr>
        <w:t>00</w:t>
      </w:r>
    </w:p>
    <w:p w:rsidR="00F24263" w:rsidRPr="009D1C63" w:rsidRDefault="00794F73" w:rsidP="00954C7D">
      <w:pPr>
        <w:spacing w:after="200" w:line="276" w:lineRule="auto"/>
        <w:jc w:val="center"/>
        <w:rPr>
          <w:b/>
          <w:lang w:val="uk-UA"/>
        </w:rPr>
      </w:pPr>
      <w:r>
        <w:rPr>
          <w:b/>
          <w:lang w:val="uk-UA"/>
        </w:rPr>
        <w:t>.</w:t>
      </w:r>
    </w:p>
    <w:p w:rsidR="00F24263" w:rsidRPr="009D1C63" w:rsidRDefault="00F24263" w:rsidP="00954C7D">
      <w:pPr>
        <w:spacing w:after="200" w:line="276" w:lineRule="auto"/>
        <w:jc w:val="center"/>
        <w:rPr>
          <w:b/>
          <w:lang w:val="uk-UA"/>
        </w:rPr>
      </w:pPr>
      <w:r w:rsidRPr="009D1C63">
        <w:rPr>
          <w:b/>
          <w:lang w:val="uk-UA"/>
        </w:rPr>
        <w:t>ГРАФ</w:t>
      </w:r>
      <w:r w:rsidR="007B6A1F" w:rsidRPr="009D1C63">
        <w:rPr>
          <w:b/>
          <w:lang w:val="uk-UA"/>
        </w:rPr>
        <w:t>І</w:t>
      </w:r>
      <w:r w:rsidRPr="009D1C63">
        <w:rPr>
          <w:b/>
          <w:lang w:val="uk-UA"/>
        </w:rPr>
        <w:t>К ПРОВЕДЕН</w:t>
      </w:r>
      <w:r w:rsidR="00D10129" w:rsidRPr="009D1C63">
        <w:rPr>
          <w:b/>
          <w:lang w:val="uk-UA"/>
        </w:rPr>
        <w:t>Н</w:t>
      </w:r>
      <w:r w:rsidRPr="009D1C63">
        <w:rPr>
          <w:b/>
          <w:lang w:val="uk-UA"/>
        </w:rPr>
        <w:t>Я ПЛЕНАРН</w:t>
      </w:r>
      <w:r w:rsidR="00D10129" w:rsidRPr="009D1C63">
        <w:rPr>
          <w:b/>
          <w:lang w:val="uk-UA"/>
        </w:rPr>
        <w:t>И</w:t>
      </w:r>
      <w:r w:rsidRPr="009D1C63">
        <w:rPr>
          <w:b/>
          <w:lang w:val="uk-UA"/>
        </w:rPr>
        <w:t xml:space="preserve">Х </w:t>
      </w:r>
      <w:r w:rsidR="00D10129" w:rsidRPr="009D1C63">
        <w:rPr>
          <w:b/>
          <w:lang w:val="uk-UA"/>
        </w:rPr>
        <w:t>І</w:t>
      </w:r>
      <w:r w:rsidRPr="009D1C63">
        <w:rPr>
          <w:b/>
          <w:lang w:val="uk-UA"/>
        </w:rPr>
        <w:t xml:space="preserve"> СЕКЦ</w:t>
      </w:r>
      <w:r w:rsidR="00D10129" w:rsidRPr="009D1C63">
        <w:rPr>
          <w:b/>
          <w:lang w:val="uk-UA"/>
        </w:rPr>
        <w:t>ІЙ</w:t>
      </w:r>
      <w:r w:rsidRPr="009D1C63">
        <w:rPr>
          <w:b/>
          <w:lang w:val="uk-UA"/>
        </w:rPr>
        <w:t>Н</w:t>
      </w:r>
      <w:r w:rsidR="00D10129" w:rsidRPr="009D1C63">
        <w:rPr>
          <w:b/>
          <w:lang w:val="uk-UA"/>
        </w:rPr>
        <w:t>И</w:t>
      </w:r>
      <w:r w:rsidRPr="009D1C63">
        <w:rPr>
          <w:b/>
          <w:lang w:val="uk-UA"/>
        </w:rPr>
        <w:t>Х ЗАС</w:t>
      </w:r>
      <w:r w:rsidR="00D10129" w:rsidRPr="009D1C63">
        <w:rPr>
          <w:b/>
          <w:lang w:val="uk-UA"/>
        </w:rPr>
        <w:t>ІДАНЬ</w:t>
      </w:r>
    </w:p>
    <w:p w:rsidR="000D581A" w:rsidRPr="009D1C63" w:rsidRDefault="000D581A" w:rsidP="0084449D">
      <w:pPr>
        <w:pStyle w:val="a8"/>
        <w:ind w:left="567" w:hanging="283"/>
        <w:jc w:val="center"/>
        <w:rPr>
          <w:b/>
          <w:lang w:val="uk-UA"/>
        </w:rPr>
      </w:pPr>
    </w:p>
    <w:p w:rsidR="00A33C4E" w:rsidRDefault="00D10129" w:rsidP="00A33C4E">
      <w:pPr>
        <w:pStyle w:val="a8"/>
        <w:ind w:left="284"/>
        <w:jc w:val="center"/>
        <w:rPr>
          <w:b/>
          <w:lang w:val="uk-UA"/>
        </w:rPr>
      </w:pPr>
      <w:r w:rsidRPr="009D1C63">
        <w:rPr>
          <w:b/>
          <w:lang w:val="uk-UA"/>
        </w:rPr>
        <w:t>1</w:t>
      </w:r>
      <w:r w:rsidR="003914B5">
        <w:rPr>
          <w:b/>
          <w:lang w:val="uk-UA"/>
        </w:rPr>
        <w:t>7</w:t>
      </w:r>
      <w:r w:rsidR="00A33C4E" w:rsidRPr="009D1C63">
        <w:rPr>
          <w:b/>
          <w:lang w:val="uk-UA"/>
        </w:rPr>
        <w:t xml:space="preserve"> </w:t>
      </w:r>
      <w:r w:rsidRPr="009D1C63">
        <w:rPr>
          <w:b/>
          <w:lang w:val="uk-UA"/>
        </w:rPr>
        <w:t>вересня</w:t>
      </w:r>
      <w:r w:rsidR="00A33C4E" w:rsidRPr="009D1C63">
        <w:rPr>
          <w:b/>
          <w:lang w:val="uk-UA"/>
        </w:rPr>
        <w:t>, 11:00</w:t>
      </w:r>
    </w:p>
    <w:p w:rsidR="00315A53" w:rsidRPr="009D1C63" w:rsidRDefault="00315A53" w:rsidP="00A33C4E">
      <w:pPr>
        <w:pStyle w:val="a8"/>
        <w:ind w:left="284"/>
        <w:jc w:val="center"/>
        <w:rPr>
          <w:b/>
          <w:lang w:val="uk-UA"/>
        </w:rPr>
      </w:pPr>
    </w:p>
    <w:p w:rsidR="0084449D" w:rsidRPr="0084449D" w:rsidRDefault="0084449D" w:rsidP="0084449D">
      <w:pPr>
        <w:numPr>
          <w:ilvl w:val="0"/>
          <w:numId w:val="13"/>
        </w:numPr>
        <w:tabs>
          <w:tab w:val="clear" w:pos="1510"/>
          <w:tab w:val="left" w:pos="360"/>
          <w:tab w:val="num" w:pos="735"/>
        </w:tabs>
        <w:ind w:left="0" w:firstLine="0"/>
        <w:jc w:val="both"/>
        <w:rPr>
          <w:b/>
          <w:spacing w:val="-2"/>
          <w:lang w:val="uk-UA"/>
        </w:rPr>
      </w:pPr>
      <w:r>
        <w:rPr>
          <w:spacing w:val="-2"/>
          <w:lang w:val="en-US"/>
        </w:rPr>
        <w:t xml:space="preserve"> </w:t>
      </w:r>
      <w:r w:rsidRPr="0084449D">
        <w:rPr>
          <w:spacing w:val="-2"/>
          <w:lang w:val="uk-UA"/>
        </w:rPr>
        <w:t xml:space="preserve">Відкриття конференції. </w:t>
      </w:r>
    </w:p>
    <w:p w:rsidR="0084449D" w:rsidRPr="0084449D" w:rsidRDefault="0084449D" w:rsidP="0084449D">
      <w:pPr>
        <w:numPr>
          <w:ilvl w:val="0"/>
          <w:numId w:val="13"/>
        </w:numPr>
        <w:tabs>
          <w:tab w:val="clear" w:pos="1510"/>
          <w:tab w:val="left" w:pos="360"/>
          <w:tab w:val="num" w:pos="735"/>
        </w:tabs>
        <w:ind w:left="0" w:firstLine="0"/>
        <w:jc w:val="both"/>
        <w:rPr>
          <w:spacing w:val="-2"/>
          <w:lang w:val="uk-UA"/>
        </w:rPr>
      </w:pPr>
      <w:r w:rsidRPr="0084449D">
        <w:rPr>
          <w:spacing w:val="-2"/>
        </w:rPr>
        <w:t xml:space="preserve"> </w:t>
      </w:r>
      <w:r w:rsidRPr="0084449D">
        <w:rPr>
          <w:spacing w:val="-2"/>
          <w:lang w:val="uk-UA"/>
        </w:rPr>
        <w:t>Привітання від членів оргкомітету МКММ.</w:t>
      </w:r>
    </w:p>
    <w:p w:rsidR="0084449D" w:rsidRPr="0084449D" w:rsidRDefault="0084449D" w:rsidP="0084449D">
      <w:pPr>
        <w:numPr>
          <w:ilvl w:val="0"/>
          <w:numId w:val="13"/>
        </w:numPr>
        <w:tabs>
          <w:tab w:val="clear" w:pos="1510"/>
          <w:tab w:val="left" w:pos="360"/>
          <w:tab w:val="num" w:pos="735"/>
        </w:tabs>
        <w:ind w:left="0" w:firstLine="0"/>
        <w:jc w:val="both"/>
        <w:rPr>
          <w:spacing w:val="-2"/>
          <w:lang w:val="uk-UA"/>
        </w:rPr>
      </w:pPr>
      <w:r w:rsidRPr="004F7A43">
        <w:rPr>
          <w:spacing w:val="-2"/>
        </w:rPr>
        <w:t xml:space="preserve"> </w:t>
      </w:r>
      <w:r w:rsidRPr="0084449D">
        <w:rPr>
          <w:spacing w:val="-2"/>
          <w:lang w:val="uk-UA"/>
        </w:rPr>
        <w:t>Пленарні доповіді:</w:t>
      </w:r>
    </w:p>
    <w:p w:rsidR="0084449D" w:rsidRPr="00E336E1" w:rsidRDefault="0084449D" w:rsidP="00E336E1">
      <w:pPr>
        <w:numPr>
          <w:ilvl w:val="1"/>
          <w:numId w:val="13"/>
        </w:numPr>
        <w:tabs>
          <w:tab w:val="left" w:pos="360"/>
        </w:tabs>
        <w:jc w:val="both"/>
        <w:rPr>
          <w:spacing w:val="-2"/>
          <w:lang w:val="uk-UA"/>
        </w:rPr>
      </w:pPr>
      <w:r w:rsidRPr="00E336E1">
        <w:rPr>
          <w:b/>
          <w:spacing w:val="-2"/>
          <w:lang w:val="uk-UA"/>
        </w:rPr>
        <w:t xml:space="preserve"> </w:t>
      </w:r>
      <w:proofErr w:type="spellStart"/>
      <w:r w:rsidR="00E336E1" w:rsidRPr="00E336E1">
        <w:rPr>
          <w:spacing w:val="-2"/>
          <w:lang w:val="uk-UA"/>
        </w:rPr>
        <w:t>К</w:t>
      </w:r>
      <w:r w:rsidR="00E336E1" w:rsidRPr="00E336E1">
        <w:rPr>
          <w:spacing w:val="-2"/>
          <w:lang w:val="uk-UA"/>
        </w:rPr>
        <w:t>.ф.-м.н. </w:t>
      </w:r>
      <w:r w:rsidR="00E336E1" w:rsidRPr="00E336E1">
        <w:rPr>
          <w:b/>
          <w:spacing w:val="-2"/>
          <w:lang w:val="uk-UA"/>
        </w:rPr>
        <w:t>Астіоненко</w:t>
      </w:r>
      <w:proofErr w:type="spellEnd"/>
      <w:r w:rsidR="00E336E1" w:rsidRPr="00E336E1">
        <w:rPr>
          <w:b/>
          <w:spacing w:val="-2"/>
          <w:lang w:val="uk-UA"/>
        </w:rPr>
        <w:t xml:space="preserve"> І.О</w:t>
      </w:r>
      <w:r w:rsidR="008F0B4F">
        <w:rPr>
          <w:b/>
          <w:spacing w:val="-2"/>
          <w:lang w:val="uk-UA"/>
        </w:rPr>
        <w:t>.</w:t>
      </w:r>
      <w:r w:rsidRPr="00E336E1">
        <w:rPr>
          <w:spacing w:val="-2"/>
          <w:lang w:val="uk-UA"/>
        </w:rPr>
        <w:t>,</w:t>
      </w:r>
      <w:r w:rsidR="00E336E1" w:rsidRPr="00E336E1">
        <w:rPr>
          <w:spacing w:val="-2"/>
          <w:lang w:val="uk-UA"/>
        </w:rPr>
        <w:t xml:space="preserve"> </w:t>
      </w:r>
      <w:proofErr w:type="spellStart"/>
      <w:r w:rsidR="00E336E1" w:rsidRPr="00E336E1">
        <w:rPr>
          <w:spacing w:val="-2"/>
          <w:lang w:val="uk-UA"/>
        </w:rPr>
        <w:t>к.т.н</w:t>
      </w:r>
      <w:proofErr w:type="spellEnd"/>
      <w:r w:rsidR="00E336E1" w:rsidRPr="00E336E1">
        <w:rPr>
          <w:spacing w:val="-2"/>
          <w:lang w:val="uk-UA"/>
        </w:rPr>
        <w:t>.</w:t>
      </w:r>
      <w:r w:rsidRPr="00E336E1">
        <w:rPr>
          <w:spacing w:val="-2"/>
          <w:lang w:val="uk-UA"/>
        </w:rPr>
        <w:t xml:space="preserve"> </w:t>
      </w:r>
      <w:r w:rsidR="00E336E1" w:rsidRPr="00E336E1">
        <w:rPr>
          <w:b/>
          <w:spacing w:val="-2"/>
          <w:lang w:val="uk-UA"/>
        </w:rPr>
        <w:t>Литвиненко О.І.</w:t>
      </w:r>
      <w:r w:rsidRPr="00E336E1">
        <w:rPr>
          <w:b/>
          <w:spacing w:val="-2"/>
          <w:lang w:val="uk-UA"/>
        </w:rPr>
        <w:t xml:space="preserve"> </w:t>
      </w:r>
      <w:r w:rsidRPr="00E336E1">
        <w:rPr>
          <w:spacing w:val="-2"/>
          <w:lang w:val="uk-UA"/>
        </w:rPr>
        <w:t xml:space="preserve">(Херсон) “ </w:t>
      </w:r>
      <w:r w:rsidR="00E336E1" w:rsidRPr="00E336E1">
        <w:rPr>
          <w:spacing w:val="-2"/>
          <w:lang w:val="uk-UA"/>
        </w:rPr>
        <w:t xml:space="preserve">XX </w:t>
      </w:r>
      <w:r w:rsidR="00E336E1" w:rsidRPr="00E336E1">
        <w:rPr>
          <w:spacing w:val="-2"/>
          <w:lang w:val="uk-UA"/>
        </w:rPr>
        <w:t xml:space="preserve">Ювілейна </w:t>
      </w:r>
      <w:r w:rsidR="00E336E1">
        <w:rPr>
          <w:spacing w:val="-2"/>
          <w:lang w:val="uk-UA"/>
        </w:rPr>
        <w:t>к</w:t>
      </w:r>
      <w:r w:rsidR="00E336E1" w:rsidRPr="00E336E1">
        <w:rPr>
          <w:spacing w:val="-2"/>
          <w:lang w:val="uk-UA"/>
        </w:rPr>
        <w:t xml:space="preserve">онференція </w:t>
      </w:r>
      <w:r w:rsidR="00E336E1">
        <w:rPr>
          <w:spacing w:val="-2"/>
          <w:lang w:val="uk-UA"/>
        </w:rPr>
        <w:t>МКММ</w:t>
      </w:r>
      <w:r w:rsidR="00E336E1" w:rsidRPr="00E336E1">
        <w:rPr>
          <w:spacing w:val="-2"/>
          <w:lang w:val="uk-UA"/>
        </w:rPr>
        <w:t xml:space="preserve"> </w:t>
      </w:r>
      <w:r w:rsidRPr="00E336E1">
        <w:rPr>
          <w:spacing w:val="-2"/>
          <w:lang w:val="uk-UA"/>
        </w:rPr>
        <w:t>”.</w:t>
      </w:r>
    </w:p>
    <w:p w:rsidR="0084449D" w:rsidRPr="0084449D" w:rsidRDefault="0084449D" w:rsidP="0084449D">
      <w:pPr>
        <w:numPr>
          <w:ilvl w:val="1"/>
          <w:numId w:val="13"/>
        </w:numPr>
        <w:tabs>
          <w:tab w:val="clear" w:pos="720"/>
          <w:tab w:val="left" w:pos="360"/>
          <w:tab w:val="num" w:pos="1004"/>
        </w:tabs>
        <w:ind w:left="284" w:hanging="284"/>
        <w:jc w:val="both"/>
        <w:rPr>
          <w:spacing w:val="-2"/>
          <w:lang w:val="uk-UA"/>
        </w:rPr>
      </w:pPr>
      <w:r w:rsidRPr="0084449D">
        <w:rPr>
          <w:spacing w:val="-2"/>
          <w:lang w:val="uk-UA"/>
        </w:rPr>
        <w:t xml:space="preserve"> </w:t>
      </w:r>
      <w:proofErr w:type="spellStart"/>
      <w:r w:rsidRPr="0084449D">
        <w:rPr>
          <w:spacing w:val="-2"/>
          <w:lang w:val="uk-UA"/>
        </w:rPr>
        <w:t>Д.ф.-м.н. </w:t>
      </w:r>
      <w:r w:rsidRPr="0084449D">
        <w:rPr>
          <w:b/>
          <w:spacing w:val="-2"/>
          <w:lang w:val="uk-UA"/>
        </w:rPr>
        <w:t>Вахненко</w:t>
      </w:r>
      <w:proofErr w:type="spellEnd"/>
      <w:r w:rsidRPr="0084449D">
        <w:rPr>
          <w:b/>
          <w:spacing w:val="-2"/>
          <w:lang w:val="uk-UA"/>
        </w:rPr>
        <w:t xml:space="preserve"> В.О.</w:t>
      </w:r>
      <w:r w:rsidR="008F0B4F">
        <w:rPr>
          <w:b/>
          <w:spacing w:val="-2"/>
          <w:lang w:val="uk-UA"/>
        </w:rPr>
        <w:t xml:space="preserve">, </w:t>
      </w:r>
      <w:proofErr w:type="spellStart"/>
      <w:r w:rsidR="008F0B4F">
        <w:rPr>
          <w:spacing w:val="-2"/>
          <w:lang w:val="uk-UA"/>
        </w:rPr>
        <w:t>к</w:t>
      </w:r>
      <w:r w:rsidR="008F0B4F" w:rsidRPr="00E336E1">
        <w:rPr>
          <w:spacing w:val="-2"/>
          <w:lang w:val="uk-UA"/>
        </w:rPr>
        <w:t>.ф.-м.н.</w:t>
      </w:r>
      <w:proofErr w:type="spellEnd"/>
      <w:r w:rsidR="008F0B4F" w:rsidRPr="00E336E1">
        <w:rPr>
          <w:spacing w:val="-2"/>
          <w:lang w:val="uk-UA"/>
        </w:rPr>
        <w:t> </w:t>
      </w:r>
      <w:proofErr w:type="spellStart"/>
      <w:r w:rsidR="008F0B4F">
        <w:rPr>
          <w:b/>
          <w:spacing w:val="-2"/>
          <w:lang w:val="uk-UA"/>
        </w:rPr>
        <w:t>Венгрович</w:t>
      </w:r>
      <w:proofErr w:type="spellEnd"/>
      <w:r w:rsidR="008F0B4F" w:rsidRPr="00E336E1">
        <w:rPr>
          <w:b/>
          <w:spacing w:val="-2"/>
          <w:lang w:val="uk-UA"/>
        </w:rPr>
        <w:t xml:space="preserve"> </w:t>
      </w:r>
      <w:r w:rsidR="008F0B4F">
        <w:rPr>
          <w:b/>
          <w:spacing w:val="-2"/>
          <w:lang w:val="uk-UA"/>
        </w:rPr>
        <w:t>Д</w:t>
      </w:r>
      <w:r w:rsidR="008F0B4F" w:rsidRPr="00E336E1">
        <w:rPr>
          <w:b/>
          <w:spacing w:val="-2"/>
          <w:lang w:val="uk-UA"/>
        </w:rPr>
        <w:t>.</w:t>
      </w:r>
      <w:r w:rsidR="008F0B4F">
        <w:rPr>
          <w:b/>
          <w:spacing w:val="-2"/>
          <w:lang w:val="uk-UA"/>
        </w:rPr>
        <w:t>Б.</w:t>
      </w:r>
      <w:r w:rsidRPr="0084449D">
        <w:rPr>
          <w:spacing w:val="-2"/>
          <w:lang w:val="uk-UA"/>
        </w:rPr>
        <w:t xml:space="preserve"> (Київ) “</w:t>
      </w:r>
      <w:r w:rsidRPr="0084449D">
        <w:rPr>
          <w:b/>
          <w:spacing w:val="-2"/>
          <w:lang w:val="uk-UA"/>
        </w:rPr>
        <w:t xml:space="preserve"> </w:t>
      </w:r>
      <w:proofErr w:type="spellStart"/>
      <w:r w:rsidR="008F0B4F">
        <w:rPr>
          <w:spacing w:val="-2"/>
          <w:lang w:val="uk-UA"/>
        </w:rPr>
        <w:t>Солітони</w:t>
      </w:r>
      <w:proofErr w:type="spellEnd"/>
      <w:r w:rsidR="008F0B4F">
        <w:rPr>
          <w:spacing w:val="-2"/>
          <w:lang w:val="uk-UA"/>
        </w:rPr>
        <w:t xml:space="preserve"> в геофізиці</w:t>
      </w:r>
      <w:r w:rsidRPr="0084449D">
        <w:rPr>
          <w:spacing w:val="-2"/>
          <w:lang w:val="uk-UA"/>
        </w:rPr>
        <w:t xml:space="preserve"> ”.</w:t>
      </w:r>
    </w:p>
    <w:p w:rsidR="0084449D" w:rsidRPr="0084449D" w:rsidRDefault="0084449D" w:rsidP="0084449D">
      <w:pPr>
        <w:numPr>
          <w:ilvl w:val="1"/>
          <w:numId w:val="13"/>
        </w:numPr>
        <w:tabs>
          <w:tab w:val="clear" w:pos="720"/>
          <w:tab w:val="left" w:pos="360"/>
        </w:tabs>
        <w:ind w:left="284" w:hanging="284"/>
        <w:jc w:val="both"/>
        <w:rPr>
          <w:spacing w:val="-2"/>
          <w:lang w:val="uk-UA"/>
        </w:rPr>
      </w:pPr>
      <w:r w:rsidRPr="0084449D">
        <w:rPr>
          <w:spacing w:val="-2"/>
          <w:lang w:val="uk-UA"/>
        </w:rPr>
        <w:t xml:space="preserve"> </w:t>
      </w:r>
      <w:proofErr w:type="spellStart"/>
      <w:r w:rsidRPr="0084449D">
        <w:rPr>
          <w:spacing w:val="-2"/>
          <w:lang w:val="uk-UA"/>
        </w:rPr>
        <w:t>Д.т.н</w:t>
      </w:r>
      <w:proofErr w:type="spellEnd"/>
      <w:r w:rsidRPr="0084449D">
        <w:rPr>
          <w:spacing w:val="-2"/>
          <w:lang w:val="uk-UA"/>
        </w:rPr>
        <w:t xml:space="preserve">. </w:t>
      </w:r>
      <w:proofErr w:type="spellStart"/>
      <w:r w:rsidRPr="0084449D">
        <w:rPr>
          <w:b/>
          <w:spacing w:val="-2"/>
          <w:lang w:val="uk-UA"/>
        </w:rPr>
        <w:t>Корчинський</w:t>
      </w:r>
      <w:proofErr w:type="spellEnd"/>
      <w:r w:rsidRPr="0084449D">
        <w:rPr>
          <w:b/>
          <w:spacing w:val="-2"/>
          <w:lang w:val="uk-UA"/>
        </w:rPr>
        <w:t xml:space="preserve"> В.М.</w:t>
      </w:r>
      <w:r w:rsidRPr="0084449D">
        <w:rPr>
          <w:spacing w:val="-2"/>
          <w:lang w:val="uk-UA"/>
        </w:rPr>
        <w:t xml:space="preserve"> (Дніпро) “ </w:t>
      </w:r>
      <w:proofErr w:type="spellStart"/>
      <w:r w:rsidR="00113C8D">
        <w:rPr>
          <w:spacing w:val="-2"/>
          <w:lang w:val="uk-UA"/>
        </w:rPr>
        <w:t>Марковські</w:t>
      </w:r>
      <w:proofErr w:type="spellEnd"/>
      <w:r w:rsidR="00113C8D">
        <w:rPr>
          <w:spacing w:val="-2"/>
          <w:lang w:val="uk-UA"/>
        </w:rPr>
        <w:t xml:space="preserve"> моделі формоутворення та ідентифікації багатовимірних цифрових сигналів</w:t>
      </w:r>
      <w:r w:rsidRPr="0084449D">
        <w:rPr>
          <w:spacing w:val="-2"/>
          <w:lang w:val="uk-UA"/>
        </w:rPr>
        <w:t xml:space="preserve"> ”.</w:t>
      </w:r>
    </w:p>
    <w:p w:rsidR="0084449D" w:rsidRPr="00A630FD" w:rsidRDefault="0084449D" w:rsidP="0084449D">
      <w:pPr>
        <w:numPr>
          <w:ilvl w:val="1"/>
          <w:numId w:val="13"/>
        </w:numPr>
        <w:tabs>
          <w:tab w:val="clear" w:pos="720"/>
          <w:tab w:val="left" w:pos="360"/>
          <w:tab w:val="num" w:pos="1004"/>
        </w:tabs>
        <w:ind w:left="284" w:hanging="284"/>
        <w:jc w:val="both"/>
        <w:rPr>
          <w:spacing w:val="-2"/>
        </w:rPr>
      </w:pPr>
      <w:r w:rsidRPr="00943041">
        <w:rPr>
          <w:spacing w:val="-2"/>
          <w:lang w:val="uk-UA"/>
        </w:rPr>
        <w:t xml:space="preserve"> </w:t>
      </w:r>
      <w:r w:rsidRPr="00A630FD">
        <w:rPr>
          <w:spacing w:val="-2"/>
        </w:rPr>
        <w:t>Д.ф.-м.н. </w:t>
      </w:r>
      <w:r w:rsidRPr="00A630FD">
        <w:rPr>
          <w:b/>
          <w:spacing w:val="-2"/>
        </w:rPr>
        <w:t>Кукл</w:t>
      </w:r>
      <w:r w:rsidR="00A630FD" w:rsidRPr="00A630FD">
        <w:rPr>
          <w:b/>
          <w:spacing w:val="-2"/>
        </w:rPr>
        <w:t>и</w:t>
      </w:r>
      <w:r w:rsidRPr="00A630FD">
        <w:rPr>
          <w:b/>
          <w:spacing w:val="-2"/>
        </w:rPr>
        <w:t xml:space="preserve">н В.М. </w:t>
      </w:r>
      <w:r w:rsidRPr="00A630FD">
        <w:rPr>
          <w:spacing w:val="-2"/>
        </w:rPr>
        <w:t>(Хар</w:t>
      </w:r>
      <w:r w:rsidR="00A630FD" w:rsidRPr="00A630FD">
        <w:rPr>
          <w:spacing w:val="-2"/>
        </w:rPr>
        <w:t>ько</w:t>
      </w:r>
      <w:r w:rsidRPr="00A630FD">
        <w:rPr>
          <w:spacing w:val="-2"/>
        </w:rPr>
        <w:t xml:space="preserve">в) “ </w:t>
      </w:r>
      <w:r w:rsidR="00A630FD" w:rsidRPr="00A630FD">
        <w:rPr>
          <w:spacing w:val="-2"/>
        </w:rPr>
        <w:t>Последствия модуляционных неустойчивостей</w:t>
      </w:r>
      <w:r w:rsidRPr="00A630FD">
        <w:rPr>
          <w:spacing w:val="-2"/>
        </w:rPr>
        <w:t xml:space="preserve"> ”.</w:t>
      </w:r>
    </w:p>
    <w:p w:rsidR="0084449D" w:rsidRPr="0084449D" w:rsidRDefault="0084449D" w:rsidP="0084449D">
      <w:pPr>
        <w:tabs>
          <w:tab w:val="left" w:pos="360"/>
        </w:tabs>
        <w:jc w:val="center"/>
        <w:rPr>
          <w:spacing w:val="-2"/>
          <w:lang w:val="uk-UA"/>
        </w:rPr>
      </w:pPr>
    </w:p>
    <w:p w:rsidR="00A33C4E" w:rsidRPr="009D1C63" w:rsidRDefault="00A33C4E" w:rsidP="0099753F">
      <w:pPr>
        <w:tabs>
          <w:tab w:val="left" w:pos="360"/>
        </w:tabs>
        <w:jc w:val="center"/>
        <w:rPr>
          <w:b/>
          <w:bCs/>
          <w:u w:val="single"/>
          <w:lang w:val="uk-UA"/>
        </w:rPr>
      </w:pPr>
      <w:r w:rsidRPr="009D1C63">
        <w:rPr>
          <w:b/>
          <w:u w:val="single"/>
          <w:lang w:val="uk-UA"/>
        </w:rPr>
        <w:t>Секц</w:t>
      </w:r>
      <w:r w:rsidR="00D10129" w:rsidRPr="009D1C63">
        <w:rPr>
          <w:b/>
          <w:u w:val="single"/>
          <w:lang w:val="uk-UA"/>
        </w:rPr>
        <w:t>ійні засідання</w:t>
      </w:r>
      <w:r w:rsidR="0099753F" w:rsidRPr="009D1C63">
        <w:rPr>
          <w:b/>
          <w:bCs/>
          <w:u w:val="single"/>
          <w:lang w:val="uk-UA"/>
        </w:rPr>
        <w:t>.</w:t>
      </w:r>
    </w:p>
    <w:p w:rsidR="008B3263" w:rsidRPr="009D1C63" w:rsidRDefault="008B3263" w:rsidP="0099753F">
      <w:pPr>
        <w:tabs>
          <w:tab w:val="left" w:pos="360"/>
        </w:tabs>
        <w:jc w:val="center"/>
        <w:rPr>
          <w:b/>
          <w:bCs/>
          <w:u w:val="single"/>
          <w:lang w:val="uk-UA"/>
        </w:rPr>
      </w:pPr>
    </w:p>
    <w:p w:rsidR="00315A53" w:rsidRDefault="00315A53" w:rsidP="00F24263">
      <w:pPr>
        <w:tabs>
          <w:tab w:val="left" w:pos="360"/>
        </w:tabs>
        <w:rPr>
          <w:bCs/>
          <w:lang w:val="uk-UA"/>
        </w:rPr>
      </w:pPr>
    </w:p>
    <w:p w:rsidR="00F24263" w:rsidRPr="009D1C63" w:rsidRDefault="00D10129" w:rsidP="00F24263">
      <w:pPr>
        <w:tabs>
          <w:tab w:val="left" w:pos="360"/>
        </w:tabs>
        <w:rPr>
          <w:lang w:val="uk-UA"/>
        </w:rPr>
      </w:pPr>
      <w:r w:rsidRPr="009D1C63">
        <w:rPr>
          <w:bCs/>
          <w:lang w:val="uk-UA"/>
        </w:rPr>
        <w:t>1</w:t>
      </w:r>
      <w:r w:rsidR="003611CC">
        <w:rPr>
          <w:bCs/>
          <w:lang w:val="uk-UA"/>
        </w:rPr>
        <w:t>7</w:t>
      </w:r>
      <w:r w:rsidR="00F24263" w:rsidRPr="009D1C63">
        <w:rPr>
          <w:bCs/>
          <w:lang w:val="uk-UA"/>
        </w:rPr>
        <w:t xml:space="preserve"> </w:t>
      </w:r>
      <w:r w:rsidRPr="009D1C63">
        <w:rPr>
          <w:bCs/>
          <w:lang w:val="uk-UA"/>
        </w:rPr>
        <w:t>вересня</w:t>
      </w:r>
      <w:r w:rsidR="00A3650F" w:rsidRPr="009D1C63">
        <w:rPr>
          <w:lang w:val="uk-UA"/>
        </w:rPr>
        <w:t>, 16:00 – 18:00</w:t>
      </w:r>
      <w:r w:rsidR="00BA3ABB">
        <w:rPr>
          <w:lang w:val="uk-UA"/>
        </w:rPr>
        <w:t>.</w:t>
      </w:r>
      <w:r w:rsidR="00A3650F" w:rsidRPr="009D1C63">
        <w:rPr>
          <w:lang w:val="uk-UA"/>
        </w:rPr>
        <w:t xml:space="preserve"> </w:t>
      </w:r>
      <w:r w:rsidR="00F24263" w:rsidRPr="009D1C63">
        <w:rPr>
          <w:lang w:val="uk-UA"/>
        </w:rPr>
        <w:t xml:space="preserve"> </w:t>
      </w:r>
    </w:p>
    <w:p w:rsidR="00A3650F" w:rsidRPr="009D1C63" w:rsidRDefault="004F7A43" w:rsidP="00A3650F">
      <w:pPr>
        <w:tabs>
          <w:tab w:val="left" w:pos="360"/>
        </w:tabs>
        <w:rPr>
          <w:lang w:val="uk-UA"/>
        </w:rPr>
      </w:pPr>
      <w:r w:rsidRPr="004F7A43">
        <w:rPr>
          <w:bCs/>
        </w:rPr>
        <w:t>1</w:t>
      </w:r>
      <w:r w:rsidR="003611CC">
        <w:rPr>
          <w:bCs/>
        </w:rPr>
        <w:t>8</w:t>
      </w:r>
      <w:r w:rsidR="00D10129" w:rsidRPr="009D1C63">
        <w:rPr>
          <w:bCs/>
          <w:lang w:val="uk-UA"/>
        </w:rPr>
        <w:t xml:space="preserve"> вересня</w:t>
      </w:r>
      <w:r w:rsidR="00A3650F" w:rsidRPr="009D1C63">
        <w:rPr>
          <w:lang w:val="uk-UA"/>
        </w:rPr>
        <w:t>, 10:00 – 13:00,  16:00 – 18:00</w:t>
      </w:r>
      <w:r w:rsidR="00BA3ABB">
        <w:rPr>
          <w:lang w:val="uk-UA"/>
        </w:rPr>
        <w:t>.</w:t>
      </w:r>
      <w:r w:rsidR="00A3650F" w:rsidRPr="009D1C63">
        <w:rPr>
          <w:lang w:val="uk-UA"/>
        </w:rPr>
        <w:t xml:space="preserve">  </w:t>
      </w:r>
    </w:p>
    <w:p w:rsidR="00C06545" w:rsidRPr="009D1C63" w:rsidRDefault="003611CC" w:rsidP="00C06545">
      <w:pPr>
        <w:tabs>
          <w:tab w:val="left" w:pos="360"/>
        </w:tabs>
        <w:rPr>
          <w:lang w:val="uk-UA"/>
        </w:rPr>
      </w:pPr>
      <w:r>
        <w:rPr>
          <w:bCs/>
          <w:lang w:val="uk-UA"/>
        </w:rPr>
        <w:t>1</w:t>
      </w:r>
      <w:r>
        <w:rPr>
          <w:bCs/>
        </w:rPr>
        <w:t>9</w:t>
      </w:r>
      <w:r w:rsidR="00D10129" w:rsidRPr="009D1C63">
        <w:rPr>
          <w:bCs/>
          <w:lang w:val="uk-UA"/>
        </w:rPr>
        <w:t xml:space="preserve"> вересня</w:t>
      </w:r>
      <w:r w:rsidR="004F7A43">
        <w:rPr>
          <w:lang w:val="uk-UA"/>
        </w:rPr>
        <w:t>, 10:00 – 1</w:t>
      </w:r>
      <w:r w:rsidR="004F7A43" w:rsidRPr="00FE5B0B">
        <w:t>2</w:t>
      </w:r>
      <w:r w:rsidR="004F7A43">
        <w:rPr>
          <w:lang w:val="uk-UA"/>
        </w:rPr>
        <w:t>:00</w:t>
      </w:r>
      <w:r w:rsidR="00C06545">
        <w:rPr>
          <w:lang w:val="uk-UA"/>
        </w:rPr>
        <w:t xml:space="preserve">, </w:t>
      </w:r>
      <w:r w:rsidR="00C06545" w:rsidRPr="00C06545">
        <w:rPr>
          <w:lang w:val="uk-UA"/>
        </w:rPr>
        <w:t xml:space="preserve"> </w:t>
      </w:r>
      <w:r w:rsidR="00C06545" w:rsidRPr="009D1C63">
        <w:rPr>
          <w:lang w:val="uk-UA"/>
        </w:rPr>
        <w:t>16:00 – 18:00</w:t>
      </w:r>
      <w:r w:rsidR="00BA3ABB">
        <w:rPr>
          <w:lang w:val="uk-UA"/>
        </w:rPr>
        <w:t>.</w:t>
      </w:r>
      <w:r w:rsidR="00C06545" w:rsidRPr="009D1C63">
        <w:rPr>
          <w:lang w:val="uk-UA"/>
        </w:rPr>
        <w:t xml:space="preserve">  </w:t>
      </w:r>
    </w:p>
    <w:p w:rsidR="00A3650F" w:rsidRPr="00FE5B0B" w:rsidRDefault="00A3650F" w:rsidP="00A3650F">
      <w:pPr>
        <w:tabs>
          <w:tab w:val="left" w:pos="360"/>
        </w:tabs>
      </w:pPr>
    </w:p>
    <w:p w:rsidR="00F24263" w:rsidRPr="003611CC" w:rsidRDefault="00F24263" w:rsidP="0099753F">
      <w:pPr>
        <w:tabs>
          <w:tab w:val="left" w:pos="360"/>
        </w:tabs>
        <w:jc w:val="center"/>
        <w:rPr>
          <w:b/>
          <w:bCs/>
        </w:rPr>
      </w:pPr>
    </w:p>
    <w:p w:rsidR="00607E77" w:rsidRPr="009D1C63" w:rsidRDefault="00607E77" w:rsidP="0099753F">
      <w:pPr>
        <w:tabs>
          <w:tab w:val="left" w:pos="360"/>
        </w:tabs>
        <w:jc w:val="center"/>
        <w:rPr>
          <w:b/>
          <w:bCs/>
          <w:lang w:val="uk-UA"/>
        </w:rPr>
      </w:pPr>
    </w:p>
    <w:p w:rsidR="00607E77" w:rsidRPr="009D1C63" w:rsidRDefault="00607E77" w:rsidP="00607E77">
      <w:pPr>
        <w:tabs>
          <w:tab w:val="left" w:pos="360"/>
        </w:tabs>
        <w:jc w:val="center"/>
        <w:rPr>
          <w:b/>
          <w:lang w:val="uk-UA"/>
        </w:rPr>
      </w:pPr>
      <w:r w:rsidRPr="009D1C63">
        <w:rPr>
          <w:b/>
          <w:lang w:val="uk-UA"/>
        </w:rPr>
        <w:t>2</w:t>
      </w:r>
      <w:r w:rsidR="003611CC">
        <w:rPr>
          <w:b/>
          <w:lang w:val="uk-UA"/>
        </w:rPr>
        <w:t>0</w:t>
      </w:r>
      <w:r w:rsidRPr="009D1C63">
        <w:rPr>
          <w:b/>
          <w:lang w:val="uk-UA"/>
        </w:rPr>
        <w:t xml:space="preserve"> вересня, 10-00</w:t>
      </w:r>
    </w:p>
    <w:p w:rsidR="00607E77" w:rsidRDefault="00607E77" w:rsidP="00607E77">
      <w:pPr>
        <w:tabs>
          <w:tab w:val="left" w:pos="360"/>
        </w:tabs>
        <w:jc w:val="center"/>
        <w:rPr>
          <w:b/>
          <w:lang w:val="uk-UA"/>
        </w:rPr>
      </w:pPr>
    </w:p>
    <w:p w:rsidR="00607E77" w:rsidRPr="009D1C63" w:rsidRDefault="00607E77" w:rsidP="00607E77">
      <w:pPr>
        <w:jc w:val="both"/>
        <w:rPr>
          <w:b/>
          <w:lang w:val="uk-UA"/>
        </w:rPr>
      </w:pPr>
      <w:r>
        <w:rPr>
          <w:b/>
          <w:lang w:val="uk-UA"/>
        </w:rPr>
        <w:t>КРУГЛИЙ СТІЛ</w:t>
      </w:r>
      <w:r w:rsidR="00976A90">
        <w:rPr>
          <w:b/>
          <w:lang w:val="uk-UA"/>
        </w:rPr>
        <w:t>: «</w:t>
      </w:r>
      <w:r w:rsidR="00FE5B0B">
        <w:rPr>
          <w:b/>
        </w:rPr>
        <w:t xml:space="preserve">Нова </w:t>
      </w:r>
      <w:r w:rsidR="00FE5B0B">
        <w:rPr>
          <w:b/>
          <w:lang w:val="uk-UA"/>
        </w:rPr>
        <w:t>українська школа</w:t>
      </w:r>
      <w:r w:rsidR="00976A90">
        <w:rPr>
          <w:b/>
          <w:lang w:val="uk-UA"/>
        </w:rPr>
        <w:t>»</w:t>
      </w:r>
    </w:p>
    <w:p w:rsidR="00607E77" w:rsidRPr="009D1C63" w:rsidRDefault="00607E77" w:rsidP="00607E77">
      <w:pPr>
        <w:jc w:val="both"/>
        <w:rPr>
          <w:b/>
          <w:lang w:val="uk-UA"/>
        </w:rPr>
      </w:pPr>
    </w:p>
    <w:p w:rsidR="00CA658B" w:rsidRPr="009D1C63" w:rsidRDefault="00607E77" w:rsidP="00607E77">
      <w:pPr>
        <w:spacing w:after="200" w:line="276" w:lineRule="auto"/>
        <w:rPr>
          <w:lang w:val="uk-UA"/>
        </w:rPr>
      </w:pPr>
      <w:r w:rsidRPr="009D1C63">
        <w:rPr>
          <w:b/>
          <w:lang w:val="uk-UA"/>
        </w:rPr>
        <w:t xml:space="preserve">ЗАКРИТТЯ КОНФЕРЕНЦІЇ. </w:t>
      </w:r>
      <w:r w:rsidR="00CA658B" w:rsidRPr="009D1C63">
        <w:rPr>
          <w:lang w:val="uk-UA"/>
        </w:rPr>
        <w:br w:type="page"/>
      </w:r>
    </w:p>
    <w:p w:rsidR="00A3650F" w:rsidRDefault="0099753F" w:rsidP="00BF7CA6">
      <w:pPr>
        <w:ind w:firstLine="567"/>
        <w:jc w:val="both"/>
        <w:rPr>
          <w:lang w:val="uk-UA"/>
        </w:rPr>
      </w:pPr>
      <w:r w:rsidRPr="009D1C63">
        <w:rPr>
          <w:b/>
          <w:lang w:val="uk-UA"/>
        </w:rPr>
        <w:lastRenderedPageBreak/>
        <w:t>Секц</w:t>
      </w:r>
      <w:r w:rsidR="000321CA" w:rsidRPr="009D1C63">
        <w:rPr>
          <w:b/>
          <w:lang w:val="uk-UA"/>
        </w:rPr>
        <w:t>і</w:t>
      </w:r>
      <w:r w:rsidRPr="009D1C63">
        <w:rPr>
          <w:b/>
          <w:lang w:val="uk-UA"/>
        </w:rPr>
        <w:t xml:space="preserve">я 1. </w:t>
      </w:r>
      <w:r w:rsidR="00A3650F" w:rsidRPr="009D1C63">
        <w:rPr>
          <w:b/>
          <w:lang w:val="uk-UA"/>
        </w:rPr>
        <w:t>Математич</w:t>
      </w:r>
      <w:r w:rsidR="009C527D" w:rsidRPr="009D1C63">
        <w:rPr>
          <w:b/>
          <w:lang w:val="uk-UA"/>
        </w:rPr>
        <w:t>н</w:t>
      </w:r>
      <w:r w:rsidR="00A3650F" w:rsidRPr="009D1C63">
        <w:rPr>
          <w:b/>
          <w:lang w:val="uk-UA"/>
        </w:rPr>
        <w:t>е модел</w:t>
      </w:r>
      <w:r w:rsidR="009C527D" w:rsidRPr="009D1C63">
        <w:rPr>
          <w:b/>
          <w:lang w:val="uk-UA"/>
        </w:rPr>
        <w:t>ювання</w:t>
      </w:r>
      <w:r w:rsidR="00A3650F" w:rsidRPr="009D1C63">
        <w:rPr>
          <w:b/>
          <w:lang w:val="uk-UA"/>
        </w:rPr>
        <w:t xml:space="preserve"> ф</w:t>
      </w:r>
      <w:r w:rsidR="009C527D" w:rsidRPr="009D1C63">
        <w:rPr>
          <w:b/>
          <w:lang w:val="uk-UA"/>
        </w:rPr>
        <w:t>ізичних і технологічних процесів і технічних систем</w:t>
      </w:r>
      <w:r w:rsidR="00151F05" w:rsidRPr="009D1C63">
        <w:rPr>
          <w:b/>
          <w:lang w:val="uk-UA"/>
        </w:rPr>
        <w:t>.</w:t>
      </w:r>
      <w:r w:rsidR="00A3650F" w:rsidRPr="009D1C63">
        <w:rPr>
          <w:b/>
          <w:lang w:val="uk-UA"/>
        </w:rPr>
        <w:t xml:space="preserve"> </w:t>
      </w:r>
      <w:r w:rsidR="009C527D" w:rsidRPr="009D1C63">
        <w:rPr>
          <w:i/>
          <w:lang w:val="uk-UA"/>
        </w:rPr>
        <w:t>Голова</w:t>
      </w:r>
      <w:r w:rsidR="00A3650F" w:rsidRPr="009D1C63">
        <w:rPr>
          <w:i/>
          <w:lang w:val="uk-UA"/>
        </w:rPr>
        <w:t>:</w:t>
      </w:r>
      <w:r w:rsidR="00A3650F" w:rsidRPr="009D1C63">
        <w:rPr>
          <w:lang w:val="uk-UA"/>
        </w:rPr>
        <w:t xml:space="preserve"> </w:t>
      </w:r>
      <w:proofErr w:type="spellStart"/>
      <w:r w:rsidR="00A3650F" w:rsidRPr="009D1C63">
        <w:rPr>
          <w:lang w:val="uk-UA"/>
        </w:rPr>
        <w:t>д.ф.-м.н</w:t>
      </w:r>
      <w:proofErr w:type="spellEnd"/>
      <w:r w:rsidR="00A3650F" w:rsidRPr="009D1C63">
        <w:rPr>
          <w:lang w:val="uk-UA"/>
        </w:rPr>
        <w:t xml:space="preserve">., проф. </w:t>
      </w:r>
      <w:proofErr w:type="spellStart"/>
      <w:r w:rsidR="00A3650F" w:rsidRPr="009D1C63">
        <w:rPr>
          <w:lang w:val="uk-UA"/>
        </w:rPr>
        <w:t>Хомченко</w:t>
      </w:r>
      <w:proofErr w:type="spellEnd"/>
      <w:r w:rsidR="00A3650F" w:rsidRPr="009D1C63">
        <w:rPr>
          <w:lang w:val="uk-UA"/>
        </w:rPr>
        <w:t xml:space="preserve"> А.Н.</w:t>
      </w:r>
    </w:p>
    <w:p w:rsidR="00A65E23" w:rsidRDefault="00A65E23" w:rsidP="00BF7CA6">
      <w:pPr>
        <w:ind w:firstLine="567"/>
        <w:jc w:val="both"/>
        <w:rPr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921C6A">
              <w:rPr>
                <w:b/>
                <w:bCs/>
                <w:sz w:val="20"/>
                <w:szCs w:val="20"/>
                <w:lang w:val="uk-UA"/>
              </w:rPr>
              <w:t>С.Г. БЛАЖЕВСЬКИЙ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46C2" w:rsidRPr="00921C6A" w:rsidRDefault="00BB46C2" w:rsidP="00BB46C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21C6A">
              <w:rPr>
                <w:bCs/>
                <w:sz w:val="20"/>
                <w:szCs w:val="20"/>
                <w:lang w:val="uk-UA"/>
              </w:rPr>
              <w:t>МОДЕЛЮВАННЯ ДИНАМІЧНОГО ТЕРМОПРУЖНОГО ПОЛЯ У ДВОВИМІРНОМУ СИМЕТРИЧНОМУ ПРОСТОРІ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11EFB">
              <w:rPr>
                <w:b/>
                <w:bCs/>
                <w:sz w:val="20"/>
                <w:szCs w:val="20"/>
                <w:lang w:val="uk-UA"/>
              </w:rPr>
              <w:t>О.М</w:t>
            </w:r>
            <w:r w:rsidRPr="00A11EFB">
              <w:rPr>
                <w:b/>
                <w:bCs/>
                <w:sz w:val="20"/>
                <w:szCs w:val="20"/>
              </w:rPr>
              <w:t xml:space="preserve">. </w:t>
            </w:r>
            <w:r w:rsidRPr="00A11EFB">
              <w:rPr>
                <w:b/>
                <w:bCs/>
                <w:sz w:val="20"/>
                <w:szCs w:val="20"/>
                <w:lang w:val="uk-UA"/>
              </w:rPr>
              <w:t>ВАСИЛЬЄВ, І.В. ВАСИЛЬЄВА</w:t>
            </w:r>
            <w:r w:rsidRPr="00A11EFB">
              <w:rPr>
                <w:b/>
                <w:bCs/>
                <w:sz w:val="20"/>
                <w:szCs w:val="20"/>
              </w:rPr>
              <w:t xml:space="preserve"> </w:t>
            </w:r>
          </w:p>
          <w:p w:rsidR="00BB46C2" w:rsidRPr="009368E5" w:rsidRDefault="00BB46C2" w:rsidP="00BB46C2">
            <w:pPr>
              <w:jc w:val="both"/>
              <w:rPr>
                <w:b/>
                <w:bCs/>
                <w:sz w:val="20"/>
                <w:szCs w:val="20"/>
              </w:rPr>
            </w:pPr>
            <w:r w:rsidRPr="00A11EFB">
              <w:rPr>
                <w:bCs/>
                <w:sz w:val="20"/>
                <w:szCs w:val="20"/>
              </w:rPr>
              <w:t>ОСОБЛИВОСТІ СТВОРЕННЯ МАТЕМАТИЧНИХ МОДЕЛЕЙ У ЛІНГВІСТИЦІ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11EFB">
              <w:rPr>
                <w:b/>
                <w:bCs/>
                <w:sz w:val="20"/>
                <w:szCs w:val="20"/>
              </w:rPr>
              <w:t>С.І. ВЯТКИН</w:t>
            </w:r>
            <w:r w:rsidRPr="00A11EFB">
              <w:rPr>
                <w:b/>
                <w:bCs/>
                <w:sz w:val="20"/>
                <w:szCs w:val="20"/>
                <w:lang w:val="uk-UA"/>
              </w:rPr>
              <w:t>, А</w:t>
            </w:r>
            <w:r w:rsidRPr="00A11EFB">
              <w:rPr>
                <w:b/>
                <w:bCs/>
                <w:sz w:val="20"/>
                <w:szCs w:val="20"/>
              </w:rPr>
              <w:t xml:space="preserve">.Н. РОМАНЮК, </w:t>
            </w:r>
            <w:r w:rsidRPr="00A11EFB">
              <w:rPr>
                <w:b/>
                <w:bCs/>
                <w:sz w:val="20"/>
                <w:szCs w:val="20"/>
                <w:lang w:val="uk-UA"/>
              </w:rPr>
              <w:t xml:space="preserve">О.М. РЕЙДА, </w:t>
            </w:r>
            <w:r w:rsidRPr="00A11EFB">
              <w:rPr>
                <w:b/>
                <w:bCs/>
                <w:sz w:val="20"/>
                <w:szCs w:val="20"/>
              </w:rPr>
              <w:t xml:space="preserve">О.О. ЯКОВЕНКО </w:t>
            </w:r>
          </w:p>
          <w:p w:rsidR="00BB46C2" w:rsidRPr="00BB46C2" w:rsidRDefault="00BB46C2" w:rsidP="00BB46C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11EFB">
              <w:rPr>
                <w:bCs/>
                <w:sz w:val="20"/>
                <w:szCs w:val="20"/>
              </w:rPr>
              <w:t xml:space="preserve">ВІЗУАЛІЗАЦІЯ ТРИВИМІРНИХ ОБ'ЄКТІВ </w:t>
            </w:r>
            <w:proofErr w:type="gramStart"/>
            <w:r w:rsidRPr="00A11EFB">
              <w:rPr>
                <w:bCs/>
                <w:sz w:val="20"/>
                <w:szCs w:val="20"/>
              </w:rPr>
              <w:t>З</w:t>
            </w:r>
            <w:proofErr w:type="gramEnd"/>
            <w:r w:rsidRPr="00A11EFB">
              <w:rPr>
                <w:bCs/>
                <w:sz w:val="20"/>
                <w:szCs w:val="20"/>
              </w:rPr>
              <w:t xml:space="preserve"> ВИКОРИСТАННЯМ АНАЛІТИЧНОГО ЗАВДАННЯ ОСВІ</w:t>
            </w:r>
            <w:r>
              <w:rPr>
                <w:bCs/>
                <w:sz w:val="20"/>
                <w:szCs w:val="20"/>
              </w:rPr>
              <w:t>ТЛЕННЯ НАВКОЛИШНЬОГО СЕРЕДОВИЩА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11EFB">
              <w:rPr>
                <w:b/>
                <w:bCs/>
                <w:sz w:val="20"/>
                <w:szCs w:val="20"/>
                <w:lang w:val="uk-UA"/>
              </w:rPr>
              <w:t xml:space="preserve">О.П. ДЕМ’ЯНЧЕНКО, </w:t>
            </w:r>
            <w:r w:rsidRPr="00EA565D">
              <w:rPr>
                <w:b/>
                <w:bCs/>
                <w:sz w:val="20"/>
                <w:szCs w:val="20"/>
                <w:lang w:val="uk-UA"/>
              </w:rPr>
              <w:t>В.П. ЛЯШЕНКО</w:t>
            </w:r>
          </w:p>
          <w:p w:rsidR="00BB46C2" w:rsidRPr="009368E5" w:rsidRDefault="00BB46C2" w:rsidP="00BB46C2">
            <w:pPr>
              <w:jc w:val="both"/>
              <w:rPr>
                <w:b/>
                <w:bCs/>
                <w:sz w:val="20"/>
                <w:szCs w:val="20"/>
              </w:rPr>
            </w:pPr>
            <w:r w:rsidRPr="00EA565D">
              <w:rPr>
                <w:bCs/>
                <w:sz w:val="20"/>
                <w:szCs w:val="20"/>
              </w:rPr>
              <w:t>ТЕПЛОВА УМОВА СПРЯЖЕННЯ У ДВОШАРОВІЙ ОБЛАСТІ</w:t>
            </w:r>
            <w:r w:rsidRPr="00A11EFB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A565D">
              <w:rPr>
                <w:b/>
                <w:bCs/>
                <w:sz w:val="20"/>
                <w:szCs w:val="20"/>
                <w:lang w:val="uk-UA"/>
              </w:rPr>
              <w:t>А.О. КАРПІК, Ю.С. ВОРОБЙОВ</w:t>
            </w:r>
          </w:p>
          <w:p w:rsidR="00BB46C2" w:rsidRPr="009368E5" w:rsidRDefault="00BB46C2" w:rsidP="00BB46C2">
            <w:pPr>
              <w:jc w:val="both"/>
              <w:rPr>
                <w:b/>
                <w:bCs/>
                <w:sz w:val="20"/>
                <w:szCs w:val="20"/>
              </w:rPr>
            </w:pPr>
            <w:r w:rsidRPr="00EA565D">
              <w:rPr>
                <w:bCs/>
                <w:sz w:val="20"/>
                <w:szCs w:val="20"/>
              </w:rPr>
              <w:t xml:space="preserve">АНАЛІЗ НАПРУЖЕНЬ ЛОПАТКИ КОМПРЕСОРА ПІД </w:t>
            </w:r>
            <w:proofErr w:type="gramStart"/>
            <w:r w:rsidRPr="00EA565D">
              <w:rPr>
                <w:bCs/>
                <w:sz w:val="20"/>
                <w:szCs w:val="20"/>
              </w:rPr>
              <w:t>Д</w:t>
            </w:r>
            <w:proofErr w:type="gramEnd"/>
            <w:r w:rsidRPr="00EA565D">
              <w:rPr>
                <w:bCs/>
                <w:sz w:val="20"/>
                <w:szCs w:val="20"/>
              </w:rPr>
              <w:t xml:space="preserve">ІЄЮ ПОВЕРХНЕВОГО РОЗПОДІЛЕНОГО ТИСКУ НА ОСНОВІ ГАЗОДИНАМІЧНОГО МОДЕЛЮВАННЯ ПОТОКУ 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52302">
              <w:rPr>
                <w:b/>
                <w:bCs/>
                <w:sz w:val="20"/>
                <w:szCs w:val="20"/>
              </w:rPr>
              <w:t>П.В. КАШТАЛЬЯН</w:t>
            </w:r>
          </w:p>
          <w:p w:rsidR="00BB46C2" w:rsidRPr="009368E5" w:rsidRDefault="00BB46C2" w:rsidP="00BB46C2">
            <w:pPr>
              <w:jc w:val="both"/>
              <w:rPr>
                <w:b/>
                <w:bCs/>
                <w:sz w:val="20"/>
                <w:szCs w:val="20"/>
              </w:rPr>
            </w:pPr>
            <w:r w:rsidRPr="00952302">
              <w:rPr>
                <w:bCs/>
                <w:sz w:val="20"/>
                <w:szCs w:val="20"/>
              </w:rPr>
              <w:t>МАТЕМАТИЧЕСКАЯ МОДЕЛЬ ДИНАМИКИ СИСТЕМЫ</w:t>
            </w:r>
            <w:r w:rsidRPr="009368E5">
              <w:rPr>
                <w:bCs/>
                <w:sz w:val="20"/>
                <w:szCs w:val="20"/>
              </w:rPr>
              <w:t xml:space="preserve"> </w:t>
            </w:r>
            <w:r w:rsidRPr="00952302">
              <w:rPr>
                <w:bCs/>
                <w:sz w:val="20"/>
                <w:szCs w:val="20"/>
              </w:rPr>
              <w:t xml:space="preserve"> </w:t>
            </w:r>
            <w:r w:rsidRPr="009368E5">
              <w:rPr>
                <w:bCs/>
                <w:sz w:val="20"/>
                <w:szCs w:val="20"/>
              </w:rPr>
              <w:t>СУДНО­ХОДОВОЙ МОСТИК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C0528E">
              <w:rPr>
                <w:b/>
                <w:bCs/>
                <w:sz w:val="20"/>
                <w:szCs w:val="20"/>
              </w:rPr>
              <w:t>Л.</w:t>
            </w:r>
            <w:r w:rsidRPr="00C0528E">
              <w:rPr>
                <w:b/>
                <w:bCs/>
                <w:sz w:val="20"/>
                <w:szCs w:val="20"/>
                <w:lang w:val="uk-UA"/>
              </w:rPr>
              <w:t>І. КОРОТКА</w:t>
            </w:r>
            <w:proofErr w:type="gramStart"/>
            <w:r w:rsidRPr="00C0528E">
              <w:rPr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528E">
              <w:rPr>
                <w:b/>
                <w:bCs/>
                <w:sz w:val="20"/>
                <w:szCs w:val="20"/>
                <w:lang w:val="uk-UA"/>
              </w:rPr>
              <w:t>Є.</w:t>
            </w:r>
            <w:proofErr w:type="gramEnd"/>
            <w:r w:rsidRPr="00C0528E">
              <w:rPr>
                <w:b/>
                <w:bCs/>
                <w:sz w:val="20"/>
                <w:szCs w:val="20"/>
                <w:lang w:val="uk-UA"/>
              </w:rPr>
              <w:t>А. КО</w:t>
            </w:r>
            <w:proofErr w:type="spellEnd"/>
            <w:r w:rsidRPr="00C0528E">
              <w:rPr>
                <w:b/>
                <w:bCs/>
                <w:sz w:val="20"/>
                <w:szCs w:val="20"/>
                <w:lang w:val="uk-UA"/>
              </w:rPr>
              <w:t>РОТКА</w:t>
            </w:r>
          </w:p>
          <w:p w:rsidR="00BB46C2" w:rsidRPr="009368E5" w:rsidRDefault="00BB46C2" w:rsidP="00BB46C2">
            <w:pPr>
              <w:jc w:val="both"/>
              <w:rPr>
                <w:b/>
                <w:bCs/>
                <w:sz w:val="20"/>
                <w:szCs w:val="20"/>
              </w:rPr>
            </w:pPr>
            <w:r w:rsidRPr="00C0528E">
              <w:rPr>
                <w:bCs/>
                <w:sz w:val="20"/>
                <w:szCs w:val="20"/>
              </w:rPr>
              <w:t xml:space="preserve">ЗАСТОСУВАННЯ ЕВРИСТИЧНИХ АЛГОРИТМІВ </w:t>
            </w:r>
            <w:proofErr w:type="gramStart"/>
            <w:r w:rsidRPr="00C0528E">
              <w:rPr>
                <w:bCs/>
                <w:sz w:val="20"/>
                <w:szCs w:val="20"/>
              </w:rPr>
              <w:t>В</w:t>
            </w:r>
            <w:proofErr w:type="gramEnd"/>
            <w:r w:rsidRPr="00C0528E">
              <w:rPr>
                <w:bCs/>
                <w:sz w:val="20"/>
                <w:szCs w:val="20"/>
              </w:rPr>
              <w:t xml:space="preserve"> ЗАДАЧАХ МАРШРУТИЗАЦІЇ ТРАНСПОРТНИХ ЗАСОБІВ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743BBA">
              <w:rPr>
                <w:b/>
                <w:iCs/>
                <w:sz w:val="20"/>
                <w:szCs w:val="20"/>
                <w:lang w:val="uk-UA"/>
              </w:rPr>
              <w:t>О.М. ЛЕНЮК</w:t>
            </w:r>
            <w:r w:rsidRPr="00587808">
              <w:rPr>
                <w:b/>
                <w:iCs/>
                <w:sz w:val="20"/>
                <w:szCs w:val="20"/>
                <w:lang w:val="uk-UA"/>
              </w:rPr>
              <w:t xml:space="preserve">, </w:t>
            </w:r>
            <w:r w:rsidRPr="00743BBA">
              <w:rPr>
                <w:b/>
                <w:iCs/>
                <w:sz w:val="20"/>
                <w:szCs w:val="20"/>
                <w:lang w:val="uk-UA"/>
              </w:rPr>
              <w:t>О.М. НІКІТІНА</w:t>
            </w:r>
            <w:r w:rsidRPr="00BB46C2">
              <w:rPr>
                <w:b/>
                <w:iCs/>
                <w:sz w:val="20"/>
                <w:szCs w:val="20"/>
                <w:lang w:val="uk-UA"/>
              </w:rPr>
              <w:t xml:space="preserve">, </w:t>
            </w:r>
            <w:r w:rsidRPr="00743BBA">
              <w:rPr>
                <w:b/>
                <w:iCs/>
                <w:sz w:val="20"/>
                <w:szCs w:val="20"/>
                <w:lang w:val="uk-UA"/>
              </w:rPr>
              <w:t>М.І. ШИНКАРИК</w:t>
            </w:r>
          </w:p>
          <w:p w:rsidR="00BB46C2" w:rsidRPr="009368E5" w:rsidRDefault="00BB46C2" w:rsidP="00BB46C2">
            <w:pPr>
              <w:jc w:val="both"/>
              <w:rPr>
                <w:b/>
                <w:sz w:val="20"/>
                <w:szCs w:val="20"/>
              </w:rPr>
            </w:pPr>
            <w:r w:rsidRPr="00743BBA">
              <w:rPr>
                <w:bCs/>
                <w:color w:val="000000"/>
                <w:sz w:val="20"/>
                <w:szCs w:val="20"/>
                <w:lang w:val="uk-UA"/>
              </w:rPr>
              <w:t>МОДЕЛЮВАННЯ ДИНАМІЧНИХ ПРОЦЕСІВ МЕТОДОМ ГІБРИДНОГО ІНТЕГРАЛЬНОГО ПЕРЕТВОРЕННЯ ТИПУ БЕССЕЛЯ-ЕЙЛЕРА НА ПОЛЯРНІЙ ОСІ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3BBA">
              <w:rPr>
                <w:b/>
                <w:bCs/>
                <w:color w:val="000000"/>
                <w:sz w:val="20"/>
                <w:szCs w:val="20"/>
                <w:lang w:val="uk-UA"/>
              </w:rPr>
              <w:t>О.В. МАЧУЛЯНСЬКИЙ, Б.Б. БАБИЧ, В.О. МАЧУЛЯНСЬКИЙ</w:t>
            </w:r>
          </w:p>
          <w:p w:rsidR="00BB46C2" w:rsidRPr="009368E5" w:rsidRDefault="00BB46C2" w:rsidP="00BB46C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43BBA">
              <w:rPr>
                <w:bCs/>
                <w:color w:val="000000"/>
                <w:sz w:val="20"/>
                <w:szCs w:val="20"/>
                <w:lang w:val="uk-UA"/>
              </w:rPr>
              <w:t>АПРОКСИМАЦІЙНІ МОДЕЛІ ФУНКЦІОНАЛЬНИХ СИСТЕМ З НАНОКОМПОЗИТНИМИ КОМПОНЕНТАМ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В.О. ПОЛЯКОВ, М.</w:t>
            </w:r>
            <w:r w:rsidRPr="00743BBA">
              <w:rPr>
                <w:b/>
                <w:bCs/>
                <w:color w:val="000000"/>
                <w:sz w:val="20"/>
                <w:szCs w:val="20"/>
                <w:lang w:val="uk-UA"/>
              </w:rPr>
              <w:t>М. ХАЧАПУРИДЗЕ</w:t>
            </w:r>
          </w:p>
          <w:p w:rsidR="00BB46C2" w:rsidRPr="009368E5" w:rsidRDefault="00BB46C2" w:rsidP="00BB46C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43BBA">
              <w:rPr>
                <w:bCs/>
                <w:color w:val="000000"/>
                <w:sz w:val="20"/>
                <w:szCs w:val="20"/>
                <w:lang w:val="uk-UA"/>
              </w:rPr>
              <w:t>МОДЕЛЬ ДИНАМІКИ МАГНІТОЛЕВІТУЮЧОГО ПОЇЗДА:</w:t>
            </w:r>
            <w:r w:rsidRPr="00743BB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43BBA">
              <w:rPr>
                <w:bCs/>
                <w:color w:val="000000"/>
                <w:sz w:val="20"/>
                <w:szCs w:val="20"/>
                <w:lang w:val="uk-UA"/>
              </w:rPr>
              <w:t>РАЦІОНАЛІЗАЦІЯ ВИКОРИСТАННЯ</w:t>
            </w:r>
          </w:p>
        </w:tc>
      </w:tr>
      <w:tr w:rsidR="00BB46C2" w:rsidRPr="00BB46C2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sz w:val="20"/>
                <w:szCs w:val="20"/>
                <w:lang w:val="uk-UA"/>
              </w:rPr>
            </w:pPr>
            <w:r w:rsidRPr="00743BBA">
              <w:rPr>
                <w:b/>
                <w:sz w:val="20"/>
                <w:szCs w:val="20"/>
              </w:rPr>
              <w:t>В</w:t>
            </w:r>
            <w:r w:rsidRPr="00743BBA">
              <w:rPr>
                <w:b/>
                <w:sz w:val="20"/>
                <w:szCs w:val="20"/>
                <w:lang w:val="uk-UA"/>
              </w:rPr>
              <w:t>.О.</w:t>
            </w:r>
            <w:r w:rsidRPr="00743BBA">
              <w:rPr>
                <w:b/>
                <w:sz w:val="20"/>
                <w:szCs w:val="20"/>
              </w:rPr>
              <w:t xml:space="preserve"> </w:t>
            </w:r>
            <w:r w:rsidRPr="00743BBA">
              <w:rPr>
                <w:b/>
                <w:sz w:val="20"/>
                <w:szCs w:val="20"/>
                <w:lang w:val="uk-UA"/>
              </w:rPr>
              <w:t>РОМАНОВ</w:t>
            </w:r>
            <w:proofErr w:type="gramStart"/>
            <w:r w:rsidRPr="00743BBA">
              <w:rPr>
                <w:b/>
                <w:sz w:val="20"/>
                <w:szCs w:val="20"/>
                <w:lang w:val="uk-UA"/>
              </w:rPr>
              <w:t>, І.</w:t>
            </w:r>
            <w:proofErr w:type="gramEnd"/>
            <w:r w:rsidRPr="00743BBA">
              <w:rPr>
                <w:b/>
                <w:sz w:val="20"/>
                <w:szCs w:val="20"/>
                <w:lang w:val="uk-UA"/>
              </w:rPr>
              <w:t>С.</w:t>
            </w:r>
            <w:r w:rsidRPr="00743BBA">
              <w:rPr>
                <w:b/>
                <w:sz w:val="20"/>
                <w:szCs w:val="20"/>
              </w:rPr>
              <w:t xml:space="preserve"> </w:t>
            </w:r>
            <w:r w:rsidRPr="00743BBA">
              <w:rPr>
                <w:b/>
                <w:sz w:val="20"/>
                <w:szCs w:val="20"/>
                <w:lang w:val="uk-UA"/>
              </w:rPr>
              <w:t>ЧУРИЛОВИЧ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743BBA">
              <w:rPr>
                <w:b/>
                <w:sz w:val="20"/>
                <w:szCs w:val="20"/>
                <w:lang w:val="uk-UA"/>
              </w:rPr>
              <w:t>О.О.</w:t>
            </w:r>
            <w:r w:rsidRPr="00743BBA">
              <w:rPr>
                <w:b/>
                <w:sz w:val="20"/>
                <w:szCs w:val="20"/>
              </w:rPr>
              <w:t xml:space="preserve"> </w:t>
            </w:r>
            <w:r w:rsidRPr="00743BBA">
              <w:rPr>
                <w:b/>
                <w:sz w:val="20"/>
                <w:szCs w:val="20"/>
                <w:lang w:val="uk-UA"/>
              </w:rPr>
              <w:t>БРОВАРЕЦЬ</w:t>
            </w:r>
            <w:r w:rsidRPr="00372548">
              <w:rPr>
                <w:sz w:val="20"/>
                <w:szCs w:val="20"/>
                <w:lang w:val="uk-UA"/>
              </w:rPr>
              <w:t xml:space="preserve"> </w:t>
            </w:r>
          </w:p>
          <w:p w:rsidR="00BB46C2" w:rsidRPr="00BB46C2" w:rsidRDefault="00BB46C2" w:rsidP="00BB46C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3BBA">
              <w:rPr>
                <w:bCs/>
                <w:sz w:val="20"/>
                <w:szCs w:val="20"/>
                <w:lang w:val="uk-UA"/>
              </w:rPr>
              <w:t>НЕОБХІДНІСТЬ ІНФОРМАЦІЙНОЇ СИСТЕМИ ВИОКРЕМЛЕННЯ ТА ІДЕНТИФІКАЦІЇ ЗОН НЕОДНОРІДНОСТІ АГРОБІОЛОГІЧНОГО СТАНУ СІЛЬСЬКОГОСПОДАРСЬКИХ УГІДЬ НА КОСМІЧНИХ ЗНІМКАХ З ВИКОРИСТАННЯМ ВАЛІДАЦІЇ ДАНИХ СУПУТНИКОВОГО ТА  НАЗЕМНОГО МОНІТОРИНГУ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Pr="009368E5" w:rsidRDefault="00BB46C2" w:rsidP="00BB46C2">
            <w:pPr>
              <w:jc w:val="both"/>
              <w:rPr>
                <w:b/>
                <w:sz w:val="20"/>
                <w:szCs w:val="20"/>
              </w:rPr>
            </w:pPr>
            <w:r w:rsidRPr="00743BBA">
              <w:rPr>
                <w:b/>
                <w:sz w:val="20"/>
                <w:szCs w:val="20"/>
                <w:lang w:val="uk-UA"/>
              </w:rPr>
              <w:t>А.В</w:t>
            </w:r>
            <w:r w:rsidRPr="00743BBA">
              <w:rPr>
                <w:b/>
                <w:sz w:val="20"/>
                <w:szCs w:val="20"/>
              </w:rPr>
              <w:t xml:space="preserve">. </w:t>
            </w:r>
            <w:r w:rsidRPr="00743BBA">
              <w:rPr>
                <w:b/>
                <w:sz w:val="20"/>
                <w:szCs w:val="20"/>
                <w:lang w:val="uk-UA"/>
              </w:rPr>
              <w:t>СОХАЦЬКИЙ, М.С. АРСЕНЮК</w:t>
            </w:r>
            <w:r w:rsidRPr="00372548">
              <w:rPr>
                <w:sz w:val="20"/>
                <w:szCs w:val="20"/>
                <w:lang w:val="uk-UA"/>
              </w:rPr>
              <w:t> </w:t>
            </w:r>
            <w:r w:rsidRPr="00743BBA">
              <w:rPr>
                <w:sz w:val="20"/>
                <w:szCs w:val="20"/>
                <w:lang w:val="uk-UA"/>
              </w:rPr>
              <w:t>ЗАСТОСУВАННЯ ОСЕРЕДНЕНИХ ЗА РЕЙНОЛЬДСОМ РІВНЯНЬ НАВ’Є-СТОКСА ДЛЯ МОДЕЛЮВАННЯ АЕРОДИНАМІКИ ТРАНСПОРТНОГО ЗАСОБУ MAGLEV</w:t>
            </w:r>
            <w:r w:rsidRPr="00D00C4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743BBA">
              <w:rPr>
                <w:b/>
                <w:sz w:val="20"/>
                <w:szCs w:val="20"/>
              </w:rPr>
              <w:t xml:space="preserve">С.В. ТАРАСОВ,  </w:t>
            </w:r>
            <w:r w:rsidRPr="00743BBA">
              <w:rPr>
                <w:b/>
                <w:sz w:val="20"/>
                <w:szCs w:val="20"/>
                <w:lang w:val="uk-UA"/>
              </w:rPr>
              <w:t xml:space="preserve">Д.О. РЕДЧИЦЬ,  </w:t>
            </w:r>
            <w:r w:rsidRPr="00743BBA">
              <w:rPr>
                <w:b/>
                <w:sz w:val="20"/>
                <w:szCs w:val="20"/>
              </w:rPr>
              <w:t>А.С. ТАРАСОВ</w:t>
            </w:r>
            <w:r w:rsidRPr="00D00C4A">
              <w:rPr>
                <w:b/>
                <w:sz w:val="20"/>
                <w:szCs w:val="20"/>
              </w:rPr>
              <w:t xml:space="preserve">, </w:t>
            </w:r>
            <w:r w:rsidRPr="00743BBA">
              <w:rPr>
                <w:b/>
                <w:sz w:val="20"/>
                <w:szCs w:val="20"/>
                <w:lang w:val="uk-UA"/>
              </w:rPr>
              <w:t>С.В. МОІСЕЄНКО</w:t>
            </w:r>
            <w:r w:rsidRPr="00372548">
              <w:rPr>
                <w:b/>
                <w:sz w:val="20"/>
                <w:szCs w:val="20"/>
                <w:lang w:val="uk-UA"/>
              </w:rPr>
              <w:t> </w:t>
            </w:r>
          </w:p>
          <w:p w:rsidR="00BB46C2" w:rsidRPr="00372548" w:rsidRDefault="00BB46C2" w:rsidP="00BB46C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3BBA">
              <w:rPr>
                <w:sz w:val="20"/>
                <w:szCs w:val="20"/>
                <w:lang w:val="uk-UA"/>
              </w:rPr>
              <w:t>МАТЕМАТИЧНЕ МОДЕЛЮВАННЯ ТУРБУЛЕНТНОГО ОБТІКАННЯ</w:t>
            </w:r>
            <w:r w:rsidRPr="00743BBA">
              <w:rPr>
                <w:sz w:val="20"/>
                <w:szCs w:val="20"/>
              </w:rPr>
              <w:t xml:space="preserve"> </w:t>
            </w:r>
            <w:r w:rsidRPr="00743BBA">
              <w:rPr>
                <w:sz w:val="20"/>
                <w:szCs w:val="20"/>
                <w:lang w:val="uk-UA"/>
              </w:rPr>
              <w:t xml:space="preserve"> СИМЕТРИЧНИХ І НЕСИМЕТРИЧНИХ ПРОФІЛІВ</w:t>
            </w:r>
            <w:r w:rsidRPr="00743BB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7218C">
              <w:rPr>
                <w:b/>
                <w:sz w:val="20"/>
                <w:szCs w:val="20"/>
                <w:lang w:val="uk-UA"/>
              </w:rPr>
              <w:t>Н.К. ТИМОФІЄВА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46C2" w:rsidRPr="00A7218C" w:rsidRDefault="00BB46C2" w:rsidP="00BB46C2">
            <w:pPr>
              <w:jc w:val="both"/>
              <w:rPr>
                <w:b/>
                <w:sz w:val="20"/>
                <w:szCs w:val="20"/>
              </w:rPr>
            </w:pPr>
            <w:r w:rsidRPr="00A7218C">
              <w:rPr>
                <w:bCs/>
                <w:sz w:val="20"/>
                <w:szCs w:val="20"/>
                <w:lang w:val="uk-UA"/>
              </w:rPr>
              <w:t>МАТЕМАТИЧНЕ МОДЕЛЮВАННЯ В КОМБІНАТОРНІЙ ОПТИМІЗАЦІЇ</w:t>
            </w:r>
            <w:r w:rsidRPr="00372548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A7218C">
              <w:rPr>
                <w:b/>
                <w:bCs/>
                <w:iCs/>
                <w:sz w:val="20"/>
                <w:szCs w:val="20"/>
                <w:lang w:val="uk-UA"/>
              </w:rPr>
              <w:t>А.В. УСОВ, Ю.Є. СІКІРАШ</w:t>
            </w:r>
            <w:r w:rsidRPr="00372548">
              <w:rPr>
                <w:b/>
                <w:bCs/>
                <w:iCs/>
                <w:sz w:val="20"/>
                <w:szCs w:val="20"/>
                <w:lang w:val="uk-UA"/>
              </w:rPr>
              <w:t xml:space="preserve"> </w:t>
            </w:r>
          </w:p>
          <w:p w:rsidR="00BB46C2" w:rsidRPr="00A7218C" w:rsidRDefault="00BB46C2" w:rsidP="00BB46C2">
            <w:pPr>
              <w:jc w:val="both"/>
              <w:rPr>
                <w:b/>
                <w:sz w:val="20"/>
                <w:szCs w:val="20"/>
              </w:rPr>
            </w:pPr>
            <w:r w:rsidRPr="00A7218C">
              <w:rPr>
                <w:sz w:val="20"/>
                <w:szCs w:val="20"/>
                <w:lang w:val="uk-UA"/>
              </w:rPr>
              <w:t>МЕТОДИ ІДЕНТИФІКАЦІЇ МАТЕМАТИЧНИХ МОДЕЛЕЙ ТЕРМОМЕХАНІЧНИХ ПРОЦЕСІВ В ОБ’ЄКТАХ, ЩО ЗАЗНАЮТЬ ТЕПЛОВОГО ВПЛИВУ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C5154">
              <w:rPr>
                <w:b/>
                <w:sz w:val="20"/>
                <w:szCs w:val="20"/>
                <w:lang w:val="uk-UA"/>
              </w:rPr>
              <w:t>О.В. ЧОПОРОВА, С.В. ЧОПОРОВ, А.О. ЛІСНЯК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46C2" w:rsidRPr="009368E5" w:rsidRDefault="00BB46C2" w:rsidP="00BB46C2">
            <w:pPr>
              <w:jc w:val="both"/>
              <w:rPr>
                <w:b/>
                <w:sz w:val="20"/>
                <w:szCs w:val="20"/>
              </w:rPr>
            </w:pPr>
            <w:r w:rsidRPr="001C5154">
              <w:rPr>
                <w:bCs/>
                <w:sz w:val="20"/>
                <w:szCs w:val="20"/>
                <w:lang w:val="uk-UA"/>
              </w:rPr>
              <w:t>ВИКОРИСТАННЯ МАШИННОГО НАВЧАННЯ ДЛЯ ПРОГНОЗУВАННЯ НАПРУЖЕНО-ДЕФОРМОВАНОГО СТАНУ КВАДРАТНОЇ ПЛАСТИНКИ</w:t>
            </w:r>
            <w:r w:rsidRPr="00372548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C5154">
              <w:rPr>
                <w:b/>
                <w:sz w:val="20"/>
                <w:szCs w:val="20"/>
              </w:rPr>
              <w:t>Г.Г. ШВАЧИЧ</w:t>
            </w:r>
            <w:r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1C5154">
              <w:rPr>
                <w:b/>
                <w:sz w:val="20"/>
                <w:szCs w:val="20"/>
                <w:lang w:val="uk-UA"/>
              </w:rPr>
              <w:t>Б.І. МОРОЗ</w:t>
            </w:r>
            <w:proofErr w:type="gramStart"/>
            <w:r w:rsidRPr="001C5154">
              <w:rPr>
                <w:b/>
                <w:sz w:val="20"/>
                <w:szCs w:val="20"/>
                <w:lang w:val="uk-UA"/>
              </w:rPr>
              <w:t>, І.</w:t>
            </w:r>
            <w:proofErr w:type="gramEnd"/>
            <w:r w:rsidRPr="001C5154">
              <w:rPr>
                <w:b/>
                <w:sz w:val="20"/>
                <w:szCs w:val="20"/>
                <w:lang w:val="uk-UA"/>
              </w:rPr>
              <w:t>М. УДОВИК, С.Д. ПРИХОДЧЕНКО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46C2" w:rsidRPr="00BB46C2" w:rsidRDefault="00BB46C2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C5154">
              <w:rPr>
                <w:sz w:val="20"/>
                <w:szCs w:val="20"/>
                <w:lang w:val="uk-UA"/>
              </w:rPr>
              <w:t>РОЗПОДІЛЕНЕ МОДЕЛЮВАННЯ ВІЗУАЛІЗАЦІЇ ВЕКТОРІВ РОЗВ’ЯЗКІВ ПРИКЛАДНИХ ЗАДАЧ</w:t>
            </w:r>
            <w:r w:rsidRPr="00BB46C2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434D3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434D3">
              <w:rPr>
                <w:b/>
                <w:iCs/>
                <w:sz w:val="20"/>
                <w:szCs w:val="20"/>
                <w:lang w:val="uk-UA"/>
              </w:rPr>
              <w:t xml:space="preserve">Г.Г. ШВАЧИЧ, І.А. ПОБОЧИЙ, </w:t>
            </w:r>
            <w:r w:rsidRPr="006A1670">
              <w:rPr>
                <w:b/>
                <w:iCs/>
                <w:sz w:val="20"/>
                <w:szCs w:val="20"/>
                <w:lang w:val="en-US"/>
              </w:rPr>
              <w:t>O</w:t>
            </w:r>
            <w:r w:rsidRPr="00B434D3">
              <w:rPr>
                <w:b/>
                <w:iCs/>
                <w:sz w:val="20"/>
                <w:szCs w:val="20"/>
                <w:lang w:val="uk-UA"/>
              </w:rPr>
              <w:t>.В. ІВАЩЕНКО</w:t>
            </w:r>
            <w:r w:rsidRPr="00067D34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B434D3">
              <w:rPr>
                <w:b/>
                <w:iCs/>
                <w:sz w:val="20"/>
                <w:szCs w:val="20"/>
                <w:lang w:val="uk-UA"/>
              </w:rPr>
              <w:t>Л.Ф. СУШКО</w:t>
            </w:r>
            <w:r w:rsidRPr="00372548">
              <w:rPr>
                <w:b/>
                <w:sz w:val="20"/>
                <w:szCs w:val="20"/>
                <w:lang w:val="uk-UA"/>
              </w:rPr>
              <w:t> </w:t>
            </w:r>
          </w:p>
          <w:p w:rsidR="00BB46C2" w:rsidRPr="009368E5" w:rsidRDefault="00BB46C2" w:rsidP="00BB46C2">
            <w:pPr>
              <w:jc w:val="both"/>
              <w:rPr>
                <w:b/>
                <w:sz w:val="20"/>
                <w:szCs w:val="20"/>
              </w:rPr>
            </w:pPr>
            <w:r w:rsidRPr="006A1670">
              <w:rPr>
                <w:sz w:val="20"/>
                <w:szCs w:val="20"/>
                <w:lang w:val="uk-UA"/>
              </w:rPr>
              <w:t>МАТЕМАТИЧНЕ МОДЕЛЮВАННЯ ТЕПЛОФІЗИЧНИХ ВЛАСТИВОСТЕЙ МАТЕРІАЛІВ ОБЕРНЕНИМИ МЕТОДАМИ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6A1670">
              <w:rPr>
                <w:b/>
                <w:bCs/>
                <w:sz w:val="20"/>
                <w:szCs w:val="20"/>
                <w:lang w:val="uk-UA"/>
              </w:rPr>
              <w:t>А.Г. ШПОРТА, Т.С. КАГАДІЙ</w:t>
            </w:r>
            <w:r w:rsidRPr="00372548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BB46C2" w:rsidRPr="009368E5" w:rsidRDefault="00BB46C2" w:rsidP="00BB46C2">
            <w:pPr>
              <w:jc w:val="both"/>
              <w:rPr>
                <w:b/>
                <w:sz w:val="20"/>
                <w:szCs w:val="20"/>
              </w:rPr>
            </w:pPr>
            <w:r w:rsidRPr="006A1670">
              <w:rPr>
                <w:sz w:val="20"/>
                <w:szCs w:val="20"/>
                <w:lang w:val="uk-UA"/>
              </w:rPr>
              <w:t>МАТЕМАТИЧНЕ МОДЕЛЮВАННЯ В ЗАДАЧАХ ЕЛЕКТРОПРУЖНОСТІ</w:t>
            </w:r>
            <w:r w:rsidRPr="006A1670">
              <w:rPr>
                <w:sz w:val="20"/>
                <w:szCs w:val="20"/>
              </w:rPr>
              <w:t xml:space="preserve"> </w:t>
            </w:r>
          </w:p>
        </w:tc>
      </w:tr>
      <w:tr w:rsidR="00BB46C2" w:rsidRPr="00372548" w:rsidTr="00BB46C2">
        <w:tc>
          <w:tcPr>
            <w:tcW w:w="959" w:type="dxa"/>
          </w:tcPr>
          <w:p w:rsidR="00BB46C2" w:rsidRPr="00BB46C2" w:rsidRDefault="00BB46C2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BB46C2" w:rsidRDefault="00BB46C2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CB0CD9">
              <w:rPr>
                <w:b/>
                <w:sz w:val="20"/>
                <w:szCs w:val="20"/>
              </w:rPr>
              <w:t>Е.В. ШВЕЦОВА</w:t>
            </w:r>
            <w:r w:rsidRPr="00CB0CD9">
              <w:rPr>
                <w:b/>
                <w:sz w:val="20"/>
                <w:szCs w:val="20"/>
                <w:lang w:val="uk-UA"/>
              </w:rPr>
              <w:t>,</w:t>
            </w:r>
            <w:r w:rsidRPr="00CB0CD9">
              <w:rPr>
                <w:b/>
                <w:sz w:val="20"/>
                <w:szCs w:val="20"/>
              </w:rPr>
              <w:t xml:space="preserve"> В.Н.</w:t>
            </w:r>
            <w:r w:rsidRPr="00294666">
              <w:rPr>
                <w:b/>
                <w:sz w:val="20"/>
                <w:szCs w:val="20"/>
              </w:rPr>
              <w:t xml:space="preserve"> </w:t>
            </w:r>
            <w:r w:rsidRPr="00CB0CD9">
              <w:rPr>
                <w:b/>
                <w:sz w:val="20"/>
                <w:szCs w:val="20"/>
              </w:rPr>
              <w:t>ШУТЬ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BB46C2" w:rsidRDefault="00BB46C2" w:rsidP="00BB46C2">
            <w:pPr>
              <w:jc w:val="both"/>
              <w:rPr>
                <w:sz w:val="20"/>
                <w:szCs w:val="20"/>
                <w:lang w:val="uk-UA"/>
              </w:rPr>
            </w:pPr>
            <w:r w:rsidRPr="00CB0CD9">
              <w:rPr>
                <w:sz w:val="20"/>
                <w:szCs w:val="20"/>
                <w:lang w:val="uk-UA"/>
              </w:rPr>
              <w:t>АЛГОРИТМ СОСТАВЛЕНИЯ ПЛАНА ПЕРЕВОЗОК НА ГОРОДСКИХ ЛИНИЯХ В ИНТЕЛЛЕКТУАЛЬНОЙ СИСТЕМЕ УПРАВЛЕНИЯ БЕСПИЛОТНЫМИ ТРАНСПОРТНЫМИ СРЕДСТВАМИ</w:t>
            </w:r>
            <w:r w:rsidRPr="008D2042">
              <w:rPr>
                <w:sz w:val="20"/>
                <w:szCs w:val="20"/>
              </w:rPr>
              <w:t xml:space="preserve"> </w:t>
            </w:r>
          </w:p>
          <w:p w:rsidR="00FA336D" w:rsidRPr="00FA336D" w:rsidRDefault="00FA336D" w:rsidP="00BB46C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857E8A" w:rsidRPr="00372548" w:rsidTr="00BB46C2">
        <w:tc>
          <w:tcPr>
            <w:tcW w:w="959" w:type="dxa"/>
          </w:tcPr>
          <w:p w:rsidR="00857E8A" w:rsidRPr="00BB46C2" w:rsidRDefault="00857E8A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57E8A" w:rsidRDefault="00857E8A" w:rsidP="00C72FF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67739">
              <w:rPr>
                <w:b/>
                <w:sz w:val="20"/>
                <w:szCs w:val="20"/>
                <w:lang w:val="uk-UA"/>
              </w:rPr>
              <w:t>Л.В.</w:t>
            </w:r>
            <w:r w:rsidRPr="00A1388E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67739">
              <w:rPr>
                <w:b/>
                <w:sz w:val="20"/>
                <w:szCs w:val="20"/>
                <w:lang w:val="uk-UA"/>
              </w:rPr>
              <w:t>КУЗЬМИЧ, Н.В.</w:t>
            </w:r>
            <w:r w:rsidRPr="00A1388E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67739">
              <w:rPr>
                <w:b/>
                <w:sz w:val="20"/>
                <w:szCs w:val="20"/>
                <w:lang w:val="uk-UA"/>
              </w:rPr>
              <w:t>ВАЛЬКО</w:t>
            </w:r>
          </w:p>
          <w:p w:rsidR="00857E8A" w:rsidRPr="00D67739" w:rsidRDefault="00857E8A" w:rsidP="00857E8A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67739">
              <w:rPr>
                <w:bCs/>
                <w:sz w:val="20"/>
                <w:szCs w:val="20"/>
                <w:lang w:val="uk-UA"/>
              </w:rPr>
              <w:t xml:space="preserve">ІНТЕРПРЕТАЦІЯ, МОДЕЛЬ, МЕТОДИ ДОВЕДЕНЬ ТА ДОСЛІДЖЕНЬ – ШЛЯХИ РЕАЛІЗАЦІЇ МІЖПРЕДМЕТНИХ ЗВ’ЯЗКІВ ПРИ ВИВЧЕННІ МАТЕМАТИКИ </w:t>
            </w:r>
          </w:p>
        </w:tc>
      </w:tr>
      <w:tr w:rsidR="00857E8A" w:rsidRPr="00372548" w:rsidTr="00BB46C2">
        <w:tc>
          <w:tcPr>
            <w:tcW w:w="959" w:type="dxa"/>
          </w:tcPr>
          <w:p w:rsidR="00857E8A" w:rsidRPr="00BB46C2" w:rsidRDefault="00857E8A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57E8A" w:rsidRDefault="00857E8A" w:rsidP="00C72FF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E17E1">
              <w:rPr>
                <w:b/>
                <w:sz w:val="20"/>
                <w:szCs w:val="20"/>
                <w:lang w:val="uk-UA"/>
              </w:rPr>
              <w:t>В.В. ПОЛИВОДА</w:t>
            </w:r>
            <w:r w:rsidRPr="00A1388E">
              <w:rPr>
                <w:b/>
                <w:sz w:val="20"/>
                <w:szCs w:val="20"/>
                <w:lang w:val="uk-UA"/>
              </w:rPr>
              <w:t>, О.В. ПОЛИВОДА</w:t>
            </w:r>
          </w:p>
          <w:p w:rsidR="00857E8A" w:rsidRPr="008E17E1" w:rsidRDefault="00857E8A" w:rsidP="00857E8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1388E">
              <w:rPr>
                <w:bCs/>
                <w:color w:val="000000"/>
                <w:sz w:val="20"/>
                <w:szCs w:val="20"/>
                <w:lang w:val="uk-UA"/>
              </w:rPr>
              <w:t>АВТОМАТИЗОВАНА СИСТЕМА УПРАВЛІННЯ НАВЧАЛЬНИМ ПРОЦЕСОМ В ЗАКЛАДАХ ВИЩОЇ ОСВІТИ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372548" w:rsidTr="00BB46C2">
        <w:tc>
          <w:tcPr>
            <w:tcW w:w="959" w:type="dxa"/>
          </w:tcPr>
          <w:p w:rsidR="00857E8A" w:rsidRPr="00BB46C2" w:rsidRDefault="00857E8A" w:rsidP="00BB46C2">
            <w:pPr>
              <w:pStyle w:val="a8"/>
              <w:numPr>
                <w:ilvl w:val="0"/>
                <w:numId w:val="14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57E8A" w:rsidRDefault="00857E8A" w:rsidP="00C72FF6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A1388E">
              <w:rPr>
                <w:b/>
                <w:bCs/>
                <w:color w:val="000000"/>
                <w:sz w:val="20"/>
                <w:szCs w:val="20"/>
                <w:lang w:val="uk-UA"/>
              </w:rPr>
              <w:t>М.О. ЦАРЕНКО,</w:t>
            </w:r>
            <w:r w:rsidRPr="005A57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388E">
              <w:rPr>
                <w:b/>
                <w:bCs/>
                <w:color w:val="000000"/>
                <w:sz w:val="20"/>
                <w:szCs w:val="20"/>
                <w:lang w:val="uk-UA"/>
              </w:rPr>
              <w:t>Г.М. ТОЛПЕКІНА, О.В. ПОНОМАРЕНКО</w:t>
            </w:r>
          </w:p>
          <w:p w:rsidR="00857E8A" w:rsidRPr="00372548" w:rsidRDefault="00857E8A" w:rsidP="00857E8A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A1388E">
              <w:rPr>
                <w:bCs/>
                <w:color w:val="000000"/>
                <w:sz w:val="20"/>
                <w:szCs w:val="20"/>
                <w:lang w:val="uk-UA"/>
              </w:rPr>
              <w:t>АДАПТИВНИЙ ПІДХІД ВІРТУАЛЬНОГО НАВЧАЛЬНОГО КЛАСУ В ІНФОРМАЦІЙНО-КОМУНІКАТИВНИХ ТЕХНОЛОГІЯХ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BB46C2" w:rsidRPr="00BB46C2" w:rsidRDefault="00BB46C2" w:rsidP="00BF7CA6">
      <w:pPr>
        <w:ind w:firstLine="567"/>
        <w:jc w:val="both"/>
      </w:pPr>
    </w:p>
    <w:p w:rsidR="00A3650F" w:rsidRDefault="0020214D" w:rsidP="005B306C">
      <w:pPr>
        <w:tabs>
          <w:tab w:val="left" w:pos="360"/>
        </w:tabs>
        <w:ind w:firstLine="567"/>
        <w:jc w:val="both"/>
        <w:rPr>
          <w:lang w:val="uk-UA"/>
        </w:rPr>
      </w:pPr>
      <w:r w:rsidRPr="009D1C63">
        <w:rPr>
          <w:b/>
          <w:lang w:val="uk-UA"/>
        </w:rPr>
        <w:t>Секц</w:t>
      </w:r>
      <w:r w:rsidR="009C527D" w:rsidRPr="009D1C63">
        <w:rPr>
          <w:b/>
          <w:lang w:val="uk-UA"/>
        </w:rPr>
        <w:t>і</w:t>
      </w:r>
      <w:r w:rsidRPr="009D1C63">
        <w:rPr>
          <w:b/>
          <w:lang w:val="uk-UA"/>
        </w:rPr>
        <w:t xml:space="preserve">я 2. </w:t>
      </w:r>
      <w:r w:rsidR="00E449B2" w:rsidRPr="009D1C63">
        <w:rPr>
          <w:b/>
          <w:lang w:val="uk-UA"/>
        </w:rPr>
        <w:t xml:space="preserve">Інформаційні технології. </w:t>
      </w:r>
      <w:r w:rsidR="009C527D" w:rsidRPr="009D1C63">
        <w:rPr>
          <w:b/>
          <w:bCs/>
          <w:lang w:val="uk-UA"/>
        </w:rPr>
        <w:t>Моделювання інформаційно-керуючих систем.</w:t>
      </w:r>
      <w:r w:rsidR="009C527D" w:rsidRPr="009D1C63">
        <w:rPr>
          <w:sz w:val="17"/>
          <w:szCs w:val="17"/>
          <w:lang w:val="uk-UA"/>
        </w:rPr>
        <w:t xml:space="preserve"> </w:t>
      </w:r>
      <w:r w:rsidR="009C527D" w:rsidRPr="009D1C63">
        <w:rPr>
          <w:b/>
          <w:bCs/>
          <w:lang w:val="uk-UA"/>
        </w:rPr>
        <w:t>Прогнозування та запобігання техногенних і  екологічних катастроф.</w:t>
      </w:r>
      <w:r w:rsidR="00E449B2" w:rsidRPr="009D1C63">
        <w:rPr>
          <w:b/>
          <w:bCs/>
          <w:lang w:val="uk-UA"/>
        </w:rPr>
        <w:t xml:space="preserve"> Інженерні науки. Економічні науки.</w:t>
      </w:r>
      <w:r w:rsidR="008B3263" w:rsidRPr="009D1C63">
        <w:rPr>
          <w:b/>
          <w:bCs/>
          <w:lang w:val="uk-UA"/>
        </w:rPr>
        <w:t xml:space="preserve"> </w:t>
      </w:r>
      <w:r w:rsidR="009C527D" w:rsidRPr="009D1C63">
        <w:rPr>
          <w:i/>
          <w:lang w:val="uk-UA"/>
        </w:rPr>
        <w:t>Голова</w:t>
      </w:r>
      <w:r w:rsidR="00A3650F" w:rsidRPr="009D1C63">
        <w:rPr>
          <w:i/>
          <w:lang w:val="uk-UA"/>
        </w:rPr>
        <w:t>:</w:t>
      </w:r>
      <w:r w:rsidR="00A3650F" w:rsidRPr="009D1C63">
        <w:rPr>
          <w:lang w:val="uk-UA"/>
        </w:rPr>
        <w:t xml:space="preserve"> </w:t>
      </w:r>
      <w:proofErr w:type="spellStart"/>
      <w:r w:rsidR="00A3650F" w:rsidRPr="009D1C63">
        <w:rPr>
          <w:lang w:val="uk-UA"/>
        </w:rPr>
        <w:t>д.т.н</w:t>
      </w:r>
      <w:proofErr w:type="spellEnd"/>
      <w:r w:rsidR="00A3650F" w:rsidRPr="009D1C63">
        <w:rPr>
          <w:lang w:val="uk-UA"/>
        </w:rPr>
        <w:t xml:space="preserve">., проф. Рудакова </w:t>
      </w:r>
      <w:r w:rsidR="009C527D" w:rsidRPr="009D1C63">
        <w:rPr>
          <w:lang w:val="uk-UA"/>
        </w:rPr>
        <w:t>Г</w:t>
      </w:r>
      <w:r w:rsidR="00A3650F" w:rsidRPr="009D1C63">
        <w:rPr>
          <w:lang w:val="uk-UA"/>
        </w:rPr>
        <w:t>.В.</w:t>
      </w:r>
    </w:p>
    <w:p w:rsidR="00772DF6" w:rsidRDefault="00772DF6" w:rsidP="005B306C">
      <w:pPr>
        <w:tabs>
          <w:tab w:val="left" w:pos="360"/>
        </w:tabs>
        <w:ind w:firstLine="567"/>
        <w:jc w:val="both"/>
        <w:rPr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857E8A" w:rsidRPr="00372548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87808">
              <w:rPr>
                <w:b/>
                <w:sz w:val="20"/>
                <w:szCs w:val="20"/>
                <w:lang w:val="uk-UA"/>
              </w:rPr>
              <w:t>Р.І. КУДЕЛЬКІН, В.С. ЛУКОВЦЕВ</w:t>
            </w:r>
          </w:p>
          <w:p w:rsidR="00857E8A" w:rsidRPr="00587808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87808">
              <w:rPr>
                <w:bCs/>
                <w:sz w:val="20"/>
                <w:szCs w:val="20"/>
                <w:lang w:val="uk-UA"/>
              </w:rPr>
              <w:t>РОЗРАХУНОК ВХІДНИХ ЛАНЦЮГІВ ПОТУЖНИХ КЛЮЧІВ НА МДП-ТРАНЗИСТОРАХ ДЛЯ МІКРОКОНТРОЛЕРНОГО УПРАВЛІННЯ</w:t>
            </w:r>
            <w:r w:rsidRPr="005878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87808">
              <w:rPr>
                <w:b/>
                <w:sz w:val="20"/>
                <w:szCs w:val="20"/>
                <w:lang w:val="uk-UA"/>
              </w:rPr>
              <w:t>О.С. МАЗМАНІШВІЛІ</w:t>
            </w:r>
            <w:r w:rsidRPr="00587808">
              <w:rPr>
                <w:b/>
                <w:i/>
                <w:sz w:val="20"/>
                <w:szCs w:val="20"/>
                <w:lang w:val="uk-UA"/>
              </w:rPr>
              <w:t xml:space="preserve">, </w:t>
            </w:r>
            <w:r w:rsidRPr="00587808">
              <w:rPr>
                <w:b/>
                <w:sz w:val="20"/>
                <w:szCs w:val="20"/>
                <w:lang w:val="uk-UA"/>
              </w:rPr>
              <w:t>М.Г. РЕШЕТНЯК</w:t>
            </w:r>
          </w:p>
          <w:p w:rsidR="00857E8A" w:rsidRPr="00382620" w:rsidRDefault="00857E8A" w:rsidP="00B337D2">
            <w:pPr>
              <w:jc w:val="both"/>
              <w:rPr>
                <w:b/>
                <w:sz w:val="20"/>
                <w:szCs w:val="20"/>
              </w:rPr>
            </w:pPr>
            <w:r w:rsidRPr="00587808">
              <w:rPr>
                <w:bCs/>
                <w:color w:val="000000"/>
                <w:sz w:val="20"/>
                <w:szCs w:val="20"/>
                <w:lang w:val="uk-UA"/>
              </w:rPr>
              <w:t>ДИНАМІКА  ЕЛЕКТРОННОГО  ПУЧКА  НА  ВИХОДІ  МАГНЕТРОННОЇ  ГАРМАТИ В  ГРАДІЄНТНОМУ  МАГНІТНОМУ  ПОЛІ:  МОДЕЛЮВАННЯ  І  ЕКСПЕРИМЕНТ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>І.В. МЕЛЬНИК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>А.В. ПОЧИНОК</w:t>
            </w:r>
          </w:p>
          <w:p w:rsidR="00857E8A" w:rsidRPr="00372548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7808">
              <w:rPr>
                <w:bCs/>
                <w:color w:val="000000"/>
                <w:sz w:val="20"/>
                <w:szCs w:val="20"/>
                <w:lang w:val="uk-UA"/>
              </w:rPr>
              <w:t>ІНТЕРПОЛЯЦІЯ ГРАНИЧНОЇ ТРАЕКТОРІЇ ЕЛЕКТРОННОГО ПУЧКА В ПРИФОКАЛЬНІЙ ОБЛАСТІ ЛІНІЙНИМИ ТА КВАДРАТИЧНИМИ ФУНКЦІЯМИ З ВИКОРИСТАННЯМ АРИФМЕТИКО-ЛОГІЧНИХ ВИРАЗІВ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372548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587808">
              <w:rPr>
                <w:b/>
                <w:bCs/>
                <w:sz w:val="20"/>
                <w:szCs w:val="20"/>
              </w:rPr>
              <w:t>С.В. ВОРОНЕНКО</w:t>
            </w:r>
            <w:proofErr w:type="gramStart"/>
            <w:r w:rsidRPr="00587808">
              <w:rPr>
                <w:b/>
                <w:bCs/>
                <w:sz w:val="20"/>
                <w:szCs w:val="20"/>
              </w:rPr>
              <w:t>, І.</w:t>
            </w:r>
            <w:proofErr w:type="gramEnd"/>
            <w:r w:rsidRPr="00587808">
              <w:rPr>
                <w:b/>
                <w:bCs/>
                <w:sz w:val="20"/>
                <w:szCs w:val="20"/>
              </w:rPr>
              <w:t>М. ІЩЕНКО</w:t>
            </w:r>
            <w:r w:rsidRPr="00587808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587808">
              <w:rPr>
                <w:b/>
                <w:bCs/>
                <w:sz w:val="20"/>
                <w:szCs w:val="20"/>
              </w:rPr>
              <w:t>Г.В. РУДАКОВА, Ю.О. ЛЕБЕДЕНКО</w:t>
            </w:r>
          </w:p>
          <w:p w:rsidR="00857E8A" w:rsidRPr="008E17E1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7808">
              <w:rPr>
                <w:bCs/>
                <w:sz w:val="20"/>
                <w:szCs w:val="20"/>
                <w:lang w:val="uk-UA"/>
              </w:rPr>
              <w:t>МАТЕМАТИЧНА МОДЕЛЬ СУДНОВОЇ КОМПЛЕКСНОЇ ЕЛЕКТРОЕНЕРГЕТИЧНОЇ ТУРБОКОМПРЕСОРНОЇ УСТАНОВКИ</w:t>
            </w:r>
            <w:r w:rsidRPr="005878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587808">
              <w:rPr>
                <w:b/>
                <w:iCs/>
                <w:sz w:val="20"/>
                <w:szCs w:val="20"/>
                <w:lang w:val="uk-UA"/>
              </w:rPr>
              <w:t>І.М. ГВОЗДЕВА, М.А. ЯКИМЕНКО, В.В. ДЕМІРОВ</w:t>
            </w:r>
            <w:r w:rsidRPr="00587808">
              <w:rPr>
                <w:b/>
                <w:i/>
                <w:sz w:val="20"/>
                <w:szCs w:val="20"/>
                <w:lang w:val="uk-UA"/>
              </w:rPr>
              <w:t xml:space="preserve">, </w:t>
            </w:r>
            <w:r w:rsidRPr="00587808">
              <w:rPr>
                <w:b/>
                <w:iCs/>
                <w:sz w:val="20"/>
                <w:szCs w:val="20"/>
                <w:lang w:val="uk-UA"/>
              </w:rPr>
              <w:t>В.Ф. МИРГОРОД</w:t>
            </w:r>
            <w:r w:rsidRPr="00857E8A">
              <w:rPr>
                <w:b/>
                <w:iCs/>
                <w:sz w:val="20"/>
                <w:szCs w:val="20"/>
                <w:lang w:val="uk-UA"/>
              </w:rPr>
              <w:t xml:space="preserve">, </w:t>
            </w:r>
            <w:r w:rsidRPr="00587808">
              <w:rPr>
                <w:b/>
                <w:iCs/>
                <w:sz w:val="20"/>
                <w:szCs w:val="20"/>
                <w:lang w:val="uk-UA"/>
              </w:rPr>
              <w:t>Є.В.ДЕРЕНГ</w:t>
            </w:r>
          </w:p>
          <w:p w:rsidR="00857E8A" w:rsidRPr="00857E8A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587808">
              <w:rPr>
                <w:bCs/>
                <w:color w:val="000000"/>
                <w:sz w:val="20"/>
                <w:szCs w:val="20"/>
                <w:lang w:val="uk-UA"/>
              </w:rPr>
              <w:t>ОЦІНКА ЕЛЕМЕНТІВ ПРОСТОРУ ДІАГНОСТИЧНИХ ОЗНАК ТЕХНІЧНОГО СТАНУ СУДНОВИХ ДИЗЕЛЬ-ГЕНЕРАТОРНИХ АГРЕГАТІВ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>В.І.</w:t>
            </w: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>ГНІТЬКО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>Л.В.</w:t>
            </w: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>РОЗОВА, А.Ю.</w:t>
            </w: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>ГАРМАШ</w:t>
            </w:r>
          </w:p>
          <w:p w:rsidR="00857E8A" w:rsidRPr="00372548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7808">
              <w:rPr>
                <w:bCs/>
                <w:color w:val="000000"/>
                <w:sz w:val="20"/>
                <w:szCs w:val="20"/>
                <w:lang w:val="uk-UA"/>
              </w:rPr>
              <w:t>АНАЛІЗ ВІЛЬНИХ КОЛИВАНЬ ОБОЛОНОК ОБЕРТАННЯ З ПЕРЕГОРОДКАМИ ЗА РІЗНІ УМОВИ ЗАКРІПЛЕННЯ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>О.В. ДОБАРІНА, К.В. БЕГЛОВ</w:t>
            </w:r>
          </w:p>
          <w:p w:rsidR="00857E8A" w:rsidRPr="00372548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87808">
              <w:rPr>
                <w:bCs/>
                <w:color w:val="000000"/>
                <w:sz w:val="20"/>
                <w:szCs w:val="20"/>
                <w:lang w:val="uk-UA"/>
              </w:rPr>
              <w:t>ДОСЛІДЖЕННЯ СИСТЕМИ РЕГУЛЮВАННЯ ПОТУЖНОСТІ ЕНЕРГОБЛОКА АЕС ПРИ ЗМІНЕННІ ПРОГРАМИ РЕГУЛЮВАННЯ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A08B3">
              <w:rPr>
                <w:b/>
                <w:sz w:val="20"/>
                <w:szCs w:val="20"/>
                <w:lang w:val="uk-UA"/>
              </w:rPr>
              <w:t>В.І. ДУБРОВІН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1A08B3">
              <w:rPr>
                <w:b/>
                <w:sz w:val="20"/>
                <w:szCs w:val="20"/>
                <w:lang w:val="uk-UA"/>
              </w:rPr>
              <w:t>О.І. ЮСЬКІВ</w:t>
            </w:r>
          </w:p>
          <w:p w:rsidR="00857E8A" w:rsidRPr="00372548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1A08B3">
              <w:rPr>
                <w:bCs/>
                <w:sz w:val="20"/>
                <w:szCs w:val="20"/>
                <w:lang w:val="uk-UA"/>
              </w:rPr>
              <w:t>КЕРУВАННЯ ПРОЦЕСАМИ  ЕНЕРГОЗБЕРЕЖЕННЯ НА       МЕТАЛУРГІЙНИХ ПІДПРИЄМСТВАХ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00C4A">
              <w:rPr>
                <w:b/>
                <w:sz w:val="20"/>
                <w:szCs w:val="20"/>
                <w:lang w:val="uk-UA"/>
              </w:rPr>
              <w:t>С.В. ЄМЕЛЬЯНОВ, Л.С. ФОНАР, М.О. БАРАБАНОВ</w:t>
            </w:r>
          </w:p>
          <w:p w:rsidR="00857E8A" w:rsidRPr="00372548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00C4A">
              <w:rPr>
                <w:sz w:val="20"/>
                <w:szCs w:val="20"/>
                <w:lang w:val="uk-UA"/>
              </w:rPr>
              <w:t xml:space="preserve">СИНХРОННО-ГРЕБІНЧАСТИЙ ФІЛЬТР ДЛЯ ВИДІЛЕННЯ РЕГУЛЯРНИХ КОМПОНЕНТІВ У ВІБРОАКУСТИЧНИХ СИГНАЛАХ РОТОРНИХ МАШИН </w:t>
            </w:r>
          </w:p>
        </w:tc>
      </w:tr>
      <w:tr w:rsidR="00857E8A" w:rsidRPr="00857E8A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57E8A">
              <w:rPr>
                <w:b/>
                <w:sz w:val="20"/>
                <w:szCs w:val="20"/>
                <w:lang w:val="uk-UA"/>
              </w:rPr>
              <w:t>М.І. КЛИМЕНКО, С.І. ГОМЕНЮК, С.М. ГРЕБЕНЮК, О.В. КУДІН</w:t>
            </w:r>
          </w:p>
          <w:p w:rsidR="00857E8A" w:rsidRPr="00372548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D00C4A">
              <w:rPr>
                <w:sz w:val="20"/>
                <w:szCs w:val="20"/>
                <w:lang w:val="uk-UA"/>
              </w:rPr>
              <w:t>ВИЗНАЧЕННЯ ЕФЕКТИВНИХ РЕЛАКСАЦІЙНИХ ХАРАКТЕРИСТИК В’ЯЗКОПРУЖНОГО ТРАНСВЕРСАЛЬНО-ІЗОТРОПНОГО ВОЛОКНИСТОГО КОМПОЗИТУ ПРИ ПОЗДОВЖНЬОМУ ЗСУВІ</w:t>
            </w:r>
            <w:r w:rsidRPr="00372548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857E8A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00C4A">
              <w:rPr>
                <w:b/>
                <w:sz w:val="20"/>
                <w:szCs w:val="20"/>
                <w:lang w:val="uk-UA"/>
              </w:rPr>
              <w:t>М.Д. КОШОВИЙ, І.І. КОШОВА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D00C4A">
              <w:rPr>
                <w:b/>
                <w:sz w:val="20"/>
                <w:szCs w:val="20"/>
                <w:lang w:val="uk-UA"/>
              </w:rPr>
              <w:t>О.М. КОСТЕНКО</w:t>
            </w:r>
          </w:p>
          <w:p w:rsidR="00857E8A" w:rsidRPr="00372548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72548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00C4A">
              <w:rPr>
                <w:bCs/>
                <w:sz w:val="20"/>
                <w:szCs w:val="20"/>
                <w:lang w:val="uk-UA"/>
              </w:rPr>
              <w:t>ОПТИМАЛЬНЕ ПЛАНУВУАННЯ ЕКСПЕРИМЕНТІВ ДЛЯ ДОСЛІДЖЕННЯ ТЕХНОЛОГІЧНИХ ПРОЦЕСІВ</w:t>
            </w:r>
          </w:p>
        </w:tc>
      </w:tr>
      <w:tr w:rsidR="00857E8A" w:rsidRPr="00857E8A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D00C4A">
              <w:rPr>
                <w:b/>
                <w:bCs/>
                <w:iCs/>
                <w:sz w:val="20"/>
                <w:szCs w:val="20"/>
                <w:lang w:val="uk-UA"/>
              </w:rPr>
              <w:t>А.М. МАЦУЙ, В.О. КОНДРАТЕЦЬ, А.А. АБАШИНА</w:t>
            </w:r>
          </w:p>
          <w:p w:rsidR="00857E8A" w:rsidRPr="00372548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00C4A">
              <w:rPr>
                <w:sz w:val="20"/>
                <w:szCs w:val="20"/>
                <w:lang w:val="uk-UA"/>
              </w:rPr>
              <w:t>ПІДВИЩЕННЯ ЕНЕРГЕТИЧНОЇ ЕФЕКТИВНОСТІ КУЛЬОВОГО ЗАВАНТАЖЕННЯ ЦИКЛУ «МЛИН-КЛАСИФІКАТОР» В ПЕРШІЙ СТАДІЇ РУДОПІДГОТОВКИ</w:t>
            </w:r>
            <w:r w:rsidRPr="00372548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857E8A" w:rsidTr="00C72FF6">
        <w:tc>
          <w:tcPr>
            <w:tcW w:w="959" w:type="dxa"/>
          </w:tcPr>
          <w:p w:rsidR="00857E8A" w:rsidRPr="00857E8A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00C4A">
              <w:rPr>
                <w:b/>
                <w:sz w:val="20"/>
                <w:szCs w:val="20"/>
                <w:lang w:val="uk-UA"/>
              </w:rPr>
              <w:t>Р.С.</w:t>
            </w:r>
            <w:r w:rsidRPr="00857E8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00C4A">
              <w:rPr>
                <w:b/>
                <w:sz w:val="20"/>
                <w:szCs w:val="20"/>
                <w:lang w:val="uk-UA"/>
              </w:rPr>
              <w:t>МУСІЙ, Н.Б.</w:t>
            </w:r>
            <w:r w:rsidRPr="00857E8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00C4A">
              <w:rPr>
                <w:b/>
                <w:sz w:val="20"/>
                <w:szCs w:val="20"/>
                <w:lang w:val="uk-UA"/>
              </w:rPr>
              <w:t>МЕЛЬНИК, Х.Т.</w:t>
            </w:r>
            <w:r w:rsidRPr="00857E8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00C4A">
              <w:rPr>
                <w:b/>
                <w:sz w:val="20"/>
                <w:szCs w:val="20"/>
                <w:lang w:val="uk-UA"/>
              </w:rPr>
              <w:t>ДРОГОМИРЕЦЬКА,</w:t>
            </w:r>
            <w:r w:rsidRPr="00857E8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00C4A">
              <w:rPr>
                <w:b/>
                <w:sz w:val="20"/>
                <w:szCs w:val="20"/>
                <w:lang w:val="uk-UA"/>
              </w:rPr>
              <w:t>Б.Й.</w:t>
            </w:r>
            <w:r w:rsidRPr="00857E8A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D00C4A">
              <w:rPr>
                <w:b/>
                <w:sz w:val="20"/>
                <w:szCs w:val="20"/>
                <w:lang w:val="uk-UA"/>
              </w:rPr>
              <w:t>БАНДИРСЬКИЙ, Л.В.ГОШКО</w:t>
            </w:r>
          </w:p>
          <w:p w:rsidR="00857E8A" w:rsidRPr="00372548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D00C4A">
              <w:rPr>
                <w:bCs/>
                <w:sz w:val="20"/>
                <w:szCs w:val="20"/>
                <w:lang w:val="uk-UA"/>
              </w:rPr>
              <w:t>ВИЗНАЧЕННЯ ТЕМПЕРАТУРНО-СИЛОВОГО РЕЖИМУ ФУНКЦІОНУВАННЯ ЕЛЕКТРОПРОВІДНОГО ПЛАСТИНЧАСТОГО ЕЛЕМЕНТА ЗА ДІЇ АМПЛІТУДНО МОДУЛЬОВАНОГО РАДІОІМПУЛЬСА</w:t>
            </w:r>
            <w:r w:rsidRPr="00372548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С.</w:t>
            </w:r>
            <w:r w:rsidRPr="00B11507">
              <w:rPr>
                <w:b/>
                <w:sz w:val="20"/>
                <w:szCs w:val="20"/>
                <w:lang w:val="uk-UA"/>
              </w:rPr>
              <w:t>І.</w:t>
            </w:r>
            <w:r w:rsidRPr="00B1150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ОСАДЧИЙ, І.</w:t>
            </w:r>
            <w:r w:rsidRPr="00B11507">
              <w:rPr>
                <w:b/>
                <w:sz w:val="20"/>
                <w:szCs w:val="20"/>
                <w:lang w:val="uk-UA"/>
              </w:rPr>
              <w:t>А.</w:t>
            </w:r>
            <w:r w:rsidRPr="00B1150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БЕРЕЗЮК, Д.</w:t>
            </w:r>
            <w:r w:rsidRPr="00B11507">
              <w:rPr>
                <w:b/>
                <w:sz w:val="20"/>
                <w:szCs w:val="20"/>
                <w:lang w:val="uk-UA"/>
              </w:rPr>
              <w:t>М ЛУЖКОВ</w:t>
            </w:r>
          </w:p>
          <w:p w:rsidR="00FA336D" w:rsidRPr="00D53755" w:rsidRDefault="00857E8A" w:rsidP="00B337D2">
            <w:pPr>
              <w:jc w:val="both"/>
              <w:rPr>
                <w:sz w:val="20"/>
                <w:szCs w:val="20"/>
              </w:rPr>
            </w:pPr>
            <w:r w:rsidRPr="00B11507">
              <w:rPr>
                <w:sz w:val="20"/>
                <w:szCs w:val="20"/>
                <w:lang w:val="uk-UA"/>
              </w:rPr>
              <w:t>ДОСЛІДЖЕННЯ  ДИНАМІКИ ХОЛОДИЛЬНОЇ КАМЕРИ В РЕАЛЬНИХ УМОВАХ ФУНЦІОНУВАННЯ</w:t>
            </w:r>
            <w:r w:rsidRPr="00067D34">
              <w:rPr>
                <w:sz w:val="20"/>
                <w:szCs w:val="20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067D34">
              <w:rPr>
                <w:b/>
                <w:sz w:val="20"/>
                <w:szCs w:val="20"/>
                <w:lang w:val="uk-UA"/>
              </w:rPr>
              <w:t>С.Ф. ПИЛИПАКА, І.Ю. ГРИЩЕНКО, В.М. БАБКА</w:t>
            </w:r>
            <w:r w:rsidRPr="00567F0C">
              <w:rPr>
                <w:b/>
                <w:sz w:val="20"/>
                <w:szCs w:val="20"/>
              </w:rPr>
              <w:t>,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  </w:t>
            </w:r>
            <w:r w:rsidRPr="00067D34">
              <w:rPr>
                <w:b/>
                <w:sz w:val="20"/>
                <w:szCs w:val="20"/>
                <w:lang w:val="uk-UA"/>
              </w:rPr>
              <w:t>Т.А. КРЕСАН, Т.П. ФЕДОРИНА</w:t>
            </w:r>
          </w:p>
          <w:p w:rsidR="00857E8A" w:rsidRPr="00F17A82" w:rsidRDefault="00857E8A" w:rsidP="00B337D2">
            <w:pPr>
              <w:jc w:val="both"/>
              <w:rPr>
                <w:b/>
                <w:sz w:val="20"/>
                <w:szCs w:val="20"/>
              </w:rPr>
            </w:pPr>
            <w:r w:rsidRPr="00067D34">
              <w:rPr>
                <w:sz w:val="20"/>
                <w:szCs w:val="20"/>
                <w:lang w:val="uk-UA"/>
              </w:rPr>
              <w:t>РУХ ЧАСТИНКИ ПІД ДІЄЮ СИЛИ ВЛАСНОЇ ВАГИ ПО КРИВІЙ ПОПЕРЕЧНОГО ПЕРЕРІЗУ ГОРИЗОНТАЛЬНОГО ЦИЛІНДРА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32296C">
              <w:rPr>
                <w:b/>
                <w:bCs/>
                <w:sz w:val="20"/>
                <w:szCs w:val="20"/>
                <w:lang w:val="uk-UA"/>
              </w:rPr>
              <w:t>Р.В. ТРЕМБОВЕЦЬКА, В.Я. ГАЛЬЧЕНКО, В.В.</w:t>
            </w:r>
            <w:r w:rsidRPr="00857E8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32296C">
              <w:rPr>
                <w:b/>
                <w:bCs/>
                <w:sz w:val="20"/>
                <w:szCs w:val="20"/>
                <w:lang w:val="uk-UA"/>
              </w:rPr>
              <w:t>ТИЧКОВ</w:t>
            </w:r>
          </w:p>
          <w:p w:rsidR="00857E8A" w:rsidRPr="008E17E1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72548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32296C">
              <w:rPr>
                <w:sz w:val="20"/>
                <w:szCs w:val="20"/>
                <w:lang w:val="uk-UA"/>
              </w:rPr>
              <w:t>ОПТИМАЛЬНИЙ СУРОГАТНИЙ ПАРАМЕТРИЧНИЙ СИНТЕЗ НАКЛАДНИХ КРУГОВИХ НЕСПІВВІСНИХ ВИХРОСТРУМОВИХ ПЕРЕТВОРЮВАЧІВ ІЗ РІВНОМІРНОЮ ЧУТЛИВІСТЮ В ЗОНІ КОНТРОЛЮ</w:t>
            </w:r>
            <w:r w:rsidRPr="00857E8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857E8A">
              <w:rPr>
                <w:b/>
                <w:iCs/>
                <w:sz w:val="20"/>
                <w:szCs w:val="20"/>
                <w:lang w:val="uk-UA"/>
              </w:rPr>
              <w:t>А.</w:t>
            </w:r>
            <w:r w:rsidRPr="006206D9">
              <w:rPr>
                <w:b/>
                <w:iCs/>
                <w:sz w:val="20"/>
                <w:szCs w:val="20"/>
              </w:rPr>
              <w:t> </w:t>
            </w:r>
            <w:r w:rsidRPr="00857E8A">
              <w:rPr>
                <w:b/>
                <w:iCs/>
                <w:sz w:val="20"/>
                <w:szCs w:val="20"/>
                <w:lang w:val="uk-UA"/>
              </w:rPr>
              <w:t>В.</w:t>
            </w:r>
            <w:r w:rsidRPr="006206D9">
              <w:rPr>
                <w:b/>
                <w:iCs/>
                <w:sz w:val="20"/>
                <w:szCs w:val="20"/>
              </w:rPr>
              <w:t> </w:t>
            </w:r>
            <w:r w:rsidRPr="00857E8A">
              <w:rPr>
                <w:b/>
                <w:iCs/>
                <w:sz w:val="20"/>
                <w:szCs w:val="20"/>
                <w:lang w:val="uk-UA"/>
              </w:rPr>
              <w:t>УСОВ, М.</w:t>
            </w:r>
            <w:r w:rsidRPr="006206D9">
              <w:rPr>
                <w:b/>
                <w:iCs/>
                <w:sz w:val="20"/>
                <w:szCs w:val="20"/>
              </w:rPr>
              <w:t> </w:t>
            </w:r>
            <w:r w:rsidRPr="00857E8A">
              <w:rPr>
                <w:b/>
                <w:iCs/>
                <w:sz w:val="20"/>
                <w:szCs w:val="20"/>
                <w:lang w:val="uk-UA"/>
              </w:rPr>
              <w:t>В.</w:t>
            </w:r>
            <w:r w:rsidRPr="006206D9">
              <w:rPr>
                <w:b/>
                <w:iCs/>
                <w:sz w:val="20"/>
                <w:szCs w:val="20"/>
              </w:rPr>
              <w:t> </w:t>
            </w:r>
            <w:r w:rsidRPr="00857E8A">
              <w:rPr>
                <w:b/>
                <w:iCs/>
                <w:sz w:val="20"/>
                <w:szCs w:val="20"/>
                <w:lang w:val="uk-UA"/>
              </w:rPr>
              <w:t>КУНІЦИН</w:t>
            </w:r>
            <w:r w:rsidRPr="00372548">
              <w:rPr>
                <w:b/>
                <w:iCs/>
                <w:sz w:val="20"/>
                <w:szCs w:val="20"/>
                <w:lang w:val="uk-UA"/>
              </w:rPr>
              <w:t xml:space="preserve"> 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857E8A" w:rsidRPr="00857E8A" w:rsidRDefault="00857E8A" w:rsidP="00B337D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206D9">
              <w:rPr>
                <w:sz w:val="20"/>
                <w:szCs w:val="20"/>
                <w:lang w:val="uk-UA"/>
              </w:rPr>
              <w:t>ТЕХНОЛОГІЧНЕ ЗАБЕЗПЕЧЕННЯ ЯКОСТІ ФІНІШНОЇ ОБРОБКИ ЦИЛІНДРИЧНИХ ПОВЕРХОНЬ ЗІ ЗНОСОСТІЙКИМИ ПОКРИТТЯМИ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857E8A" w:rsidRPr="00F17A82" w:rsidRDefault="00857E8A" w:rsidP="00B337D2">
            <w:pPr>
              <w:jc w:val="both"/>
              <w:rPr>
                <w:b/>
                <w:sz w:val="20"/>
                <w:szCs w:val="20"/>
              </w:rPr>
            </w:pPr>
            <w:r w:rsidRPr="008D2042">
              <w:rPr>
                <w:b/>
                <w:sz w:val="20"/>
                <w:szCs w:val="20"/>
                <w:lang w:val="uk-UA"/>
              </w:rPr>
              <w:t>Н.О. ЯРЕЦЬКА</w:t>
            </w:r>
            <w:r w:rsidRPr="00372548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D2042">
              <w:rPr>
                <w:sz w:val="20"/>
                <w:szCs w:val="20"/>
                <w:lang w:val="uk-UA"/>
              </w:rPr>
              <w:t>ПРОСТОРОВА КОНТАКТНА ЗАДАЧА ПРО ТИСК ПРУЖНОГО КІЛЬЦЕВОГО ШТАМПА З ПОЧАТКОВИМИ НАПРУЖЕННЯМИ НА ПОПЕРЕДНЬО НАПРУЖЕНИЙ ПІВПРОСТІР</w:t>
            </w:r>
            <w:r w:rsidRPr="008D2042">
              <w:rPr>
                <w:sz w:val="20"/>
                <w:szCs w:val="20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83648">
              <w:rPr>
                <w:b/>
                <w:bCs/>
                <w:color w:val="000000"/>
                <w:sz w:val="20"/>
                <w:szCs w:val="20"/>
                <w:lang w:val="uk-UA"/>
              </w:rPr>
              <w:t>А.В. АМУРОВ, Ю.В. БРАЗАЛУК, О.І. ГУБІН, Д.В. ЄВДОКИМОВ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283648" w:rsidRDefault="00857E8A" w:rsidP="00B337D2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283648">
              <w:rPr>
                <w:bCs/>
                <w:color w:val="000000"/>
                <w:sz w:val="20"/>
                <w:szCs w:val="20"/>
                <w:lang w:val="uk-UA"/>
              </w:rPr>
              <w:t>ЧИСЕЛЬНЕ ДОСЛІДЖЕННЯ ПРОЦЕСУ ЕВОЛЮЦІЇ РІДИННОГО КОНТУРУ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А.Ю. АНДРЕЙЦЕВ, </w:t>
            </w:r>
            <w:r w:rsidRPr="00283648">
              <w:rPr>
                <w:b/>
                <w:bCs/>
                <w:color w:val="000000"/>
                <w:sz w:val="20"/>
                <w:szCs w:val="20"/>
                <w:lang w:val="uk-UA"/>
              </w:rPr>
              <w:t>Ю.Е .ВЯЛА, А.В. ГЕЙЛИК, О.В. ЛЯШКО</w:t>
            </w: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283648">
              <w:rPr>
                <w:b/>
                <w:bCs/>
                <w:color w:val="000000"/>
                <w:sz w:val="20"/>
                <w:szCs w:val="20"/>
                <w:lang w:val="uk-UA"/>
              </w:rPr>
              <w:t>І.В. СМИРНОВ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857E8A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83648">
              <w:rPr>
                <w:bCs/>
                <w:color w:val="000000"/>
                <w:sz w:val="20"/>
                <w:szCs w:val="20"/>
                <w:lang w:val="uk-UA"/>
              </w:rPr>
              <w:t>ЗАДАЧА ПРО ЗАМІНУ ОБЛАДНАННЯ: ДЕЯКІ СПЕЦІАЛЬНІ ВИПАДКИ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83648">
              <w:rPr>
                <w:b/>
                <w:bCs/>
                <w:color w:val="000000"/>
                <w:sz w:val="20"/>
                <w:szCs w:val="20"/>
                <w:lang w:val="uk-UA"/>
              </w:rPr>
              <w:t>Л.Г. АХМЕТШИНА, А.О. ЄГОРОВ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</w:p>
          <w:p w:rsidR="00857E8A" w:rsidRPr="00372548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83648">
              <w:rPr>
                <w:bCs/>
                <w:color w:val="000000"/>
                <w:sz w:val="20"/>
                <w:szCs w:val="20"/>
                <w:lang w:val="uk-UA"/>
              </w:rPr>
              <w:t>СЕГМЕНТАЦІЯ СЛАБКОКОНТРАСТНИХ ЗОБРАЖЕНЬ У ОРТОГОНАЛЬНОМУ БАЗИСІ ФУНКЦІЙ НАЛЕЖНОСТІ НЕЧІТКОЇ КЛАСТЕРИЗАЦІЇ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C0C44">
              <w:rPr>
                <w:b/>
                <w:bCs/>
                <w:color w:val="000000"/>
                <w:sz w:val="20"/>
                <w:szCs w:val="20"/>
                <w:lang w:val="uk-UA"/>
              </w:rPr>
              <w:t>І.В.</w:t>
            </w:r>
            <w:r w:rsidRPr="004C0C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C0C44">
              <w:rPr>
                <w:b/>
                <w:bCs/>
                <w:color w:val="000000"/>
                <w:sz w:val="20"/>
                <w:szCs w:val="20"/>
                <w:lang w:val="uk-UA"/>
              </w:rPr>
              <w:t>БАКЛАН, О.К.</w:t>
            </w:r>
            <w:r w:rsidRPr="004C0C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C0C44">
              <w:rPr>
                <w:b/>
                <w:bCs/>
                <w:color w:val="000000"/>
                <w:sz w:val="20"/>
                <w:szCs w:val="20"/>
                <w:lang w:val="uk-UA"/>
              </w:rPr>
              <w:t>ОЧЕРЕТЯНИЙ, Я.І.</w:t>
            </w:r>
            <w:r w:rsidRPr="004C0C4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C0C44">
              <w:rPr>
                <w:b/>
                <w:bCs/>
                <w:color w:val="000000"/>
                <w:sz w:val="20"/>
                <w:szCs w:val="20"/>
                <w:lang w:val="uk-UA"/>
              </w:rPr>
              <w:t>БАКЛАН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  <w:p w:rsidR="00857E8A" w:rsidRPr="008E17E1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C0C44">
              <w:rPr>
                <w:bCs/>
                <w:color w:val="000000"/>
                <w:sz w:val="20"/>
                <w:szCs w:val="20"/>
                <w:lang w:val="uk-UA"/>
              </w:rPr>
              <w:t>КУБ МАТЕМАТИЧНИХ ТЕОРІЙ МОДЕЛЮВАННЯ ГИБРИДНИХ МОВ ПРОГРАМУВАННЯ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C72FF6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Д.Б. ВЕНГРОВИЧ, </w:t>
            </w:r>
            <w:r w:rsidRPr="00F029F4">
              <w:rPr>
                <w:b/>
                <w:bCs/>
                <w:color w:val="000000"/>
                <w:sz w:val="20"/>
                <w:szCs w:val="20"/>
                <w:lang w:val="uk-UA"/>
              </w:rPr>
              <w:t>І.В.</w:t>
            </w: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F029F4">
              <w:rPr>
                <w:b/>
                <w:bCs/>
                <w:color w:val="000000"/>
                <w:sz w:val="20"/>
                <w:szCs w:val="20"/>
                <w:lang w:val="uk-UA"/>
              </w:rPr>
              <w:t>БЄЛІНСЬКИЙ., В.А.</w:t>
            </w: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F029F4">
              <w:rPr>
                <w:b/>
                <w:bCs/>
                <w:color w:val="000000"/>
                <w:sz w:val="20"/>
                <w:szCs w:val="20"/>
                <w:lang w:val="uk-UA"/>
              </w:rPr>
              <w:t>ЛЕМЕШКО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857E8A" w:rsidRDefault="00857E8A" w:rsidP="00C72FF6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029F4">
              <w:rPr>
                <w:bCs/>
                <w:color w:val="000000"/>
                <w:sz w:val="20"/>
                <w:szCs w:val="20"/>
                <w:lang w:val="uk-UA"/>
              </w:rPr>
              <w:t>ЕКСПЕРИМЕНТАЛЬНЕ ДОСЛІДЖЕННЯ ПРОХОДЖЕННЯ ВІДОКРЕМЛЕНОЇ ХВИЛІ ЧЕРЕЗ ГРАНІТНУ ПЕРЕШКОДУ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В.</w:t>
            </w:r>
            <w:r w:rsidRPr="00F029F4">
              <w:rPr>
                <w:b/>
                <w:bCs/>
                <w:color w:val="000000"/>
                <w:sz w:val="20"/>
                <w:szCs w:val="20"/>
                <w:lang w:val="uk-UA"/>
              </w:rPr>
              <w:t>В. ГНАТУШЕНКО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В.</w:t>
            </w:r>
            <w:r w:rsidRPr="00F029F4">
              <w:rPr>
                <w:b/>
                <w:bCs/>
                <w:color w:val="000000"/>
                <w:sz w:val="20"/>
                <w:szCs w:val="20"/>
                <w:lang w:val="uk-UA"/>
              </w:rPr>
              <w:t>В. ЖЕРНОВИЙ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857E8A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029F4">
              <w:rPr>
                <w:bCs/>
                <w:color w:val="000000"/>
                <w:sz w:val="20"/>
                <w:szCs w:val="20"/>
                <w:lang w:val="uk-UA"/>
              </w:rPr>
              <w:t>КОМПЛЕКСНЕ РІШЕННЯ ДЛЯ ПІДГОТОВКИ НАБОРУ ДАНИХ З СУПУТНИКОВИХ ЗНІМКІВ НАДВИСОКОЇ РОЗДІЛЬНОЇ ЗДАТНОСТІ ДЛЯ ТРЕНУВАННЯ МЕРЕЖІ ГЛИБИННОГО НАВЧАННЯ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A5355">
              <w:rPr>
                <w:b/>
                <w:bCs/>
                <w:color w:val="000000"/>
                <w:sz w:val="20"/>
                <w:szCs w:val="20"/>
                <w:lang w:val="uk-UA"/>
              </w:rPr>
              <w:t>П.Й. ГУЧЕК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2A5355">
              <w:rPr>
                <w:b/>
                <w:bCs/>
                <w:color w:val="000000"/>
                <w:sz w:val="20"/>
                <w:szCs w:val="20"/>
                <w:lang w:val="uk-UA"/>
              </w:rPr>
              <w:t>О.М. ДУДЧЕНКО</w:t>
            </w:r>
          </w:p>
          <w:p w:rsidR="00857E8A" w:rsidRPr="00372548" w:rsidRDefault="00857E8A" w:rsidP="00B337D2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A5355">
              <w:rPr>
                <w:bCs/>
                <w:sz w:val="20"/>
                <w:szCs w:val="20"/>
                <w:lang w:val="uk-UA"/>
              </w:rPr>
              <w:t xml:space="preserve">ОДИН З ПІДХОДІВ АНАЛІЗУ ЧАСУ ПОЛЬОТУ ФОТОНІВ З МЕТОЮ УСУНЕННЯ ВПЛИВУ НЕДОСКОНАЛОСТІ СИСТЕМИ ВИМІРЮВАННЯ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A5355">
              <w:rPr>
                <w:b/>
                <w:bCs/>
                <w:color w:val="000000"/>
                <w:sz w:val="20"/>
                <w:szCs w:val="20"/>
                <w:lang w:val="uk-UA"/>
              </w:rPr>
              <w:t>Н.Л.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A5355">
              <w:rPr>
                <w:b/>
                <w:bCs/>
                <w:color w:val="000000"/>
                <w:sz w:val="20"/>
                <w:szCs w:val="20"/>
                <w:lang w:val="uk-UA"/>
              </w:rPr>
              <w:t>ДОРОШ, Л.М. ПЕТРЕЧУК, Т.М. ФЕНЕНКО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857E8A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A5355">
              <w:rPr>
                <w:bCs/>
                <w:color w:val="000000"/>
                <w:sz w:val="20"/>
                <w:szCs w:val="20"/>
                <w:lang w:val="uk-UA"/>
              </w:rPr>
              <w:t>РОЗРОБКА І ЗАСТОСУВАННЯ НАДБУДОВИ EXCEL ДЛЯ АНАЛІЗУ ЧАСОВИХ РЯДІВ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857E8A" w:rsidRPr="00F17A82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3225B">
              <w:rPr>
                <w:b/>
                <w:bCs/>
                <w:color w:val="000000"/>
                <w:sz w:val="20"/>
                <w:szCs w:val="20"/>
                <w:lang w:val="uk-UA"/>
              </w:rPr>
              <w:t>В.М. КОРЧИНСЬКИЙ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  <w:r w:rsidRPr="0003225B">
              <w:rPr>
                <w:bCs/>
                <w:color w:val="000000"/>
                <w:sz w:val="20"/>
                <w:szCs w:val="20"/>
                <w:lang w:val="uk-UA"/>
              </w:rPr>
              <w:t>ГРАНИЧНІ ФОРМИ ЦИФРОВИХ СИГНАЛІВ, ЗАДАНИХ НА МНОЖИНІ РЕАЛІЗАЦІ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7183E">
              <w:rPr>
                <w:b/>
                <w:bCs/>
                <w:color w:val="000000"/>
                <w:sz w:val="20"/>
                <w:szCs w:val="20"/>
                <w:lang w:val="uk-UA"/>
              </w:rPr>
              <w:t>О.В. ОШАРОВСЬКА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77183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І.В. ОШАРОВСЬКІЙ, </w:t>
            </w:r>
            <w:r w:rsidRPr="0077183E">
              <w:rPr>
                <w:b/>
                <w:bCs/>
                <w:color w:val="000000"/>
                <w:sz w:val="20"/>
                <w:szCs w:val="20"/>
              </w:rPr>
              <w:t>Н.П. ГУРЧЕНКО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372548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7183E">
              <w:rPr>
                <w:bCs/>
                <w:color w:val="000000"/>
                <w:sz w:val="20"/>
                <w:szCs w:val="20"/>
                <w:lang w:val="uk-UA"/>
              </w:rPr>
              <w:t>ВИКОРИСТАННЯ ТЕОРІЇ ЩІЛЬНИХ УПАКОВОК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77183E">
              <w:rPr>
                <w:bCs/>
                <w:color w:val="000000"/>
                <w:sz w:val="20"/>
                <w:szCs w:val="20"/>
                <w:lang w:val="uk-UA"/>
              </w:rPr>
              <w:t xml:space="preserve"> ПРИ ФОРМУВАННІ ЗОБРАЖЕНЬ</w:t>
            </w:r>
            <w:r w:rsidRPr="0077183E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1196">
              <w:rPr>
                <w:b/>
                <w:bCs/>
                <w:color w:val="000000"/>
                <w:sz w:val="20"/>
                <w:szCs w:val="20"/>
                <w:lang w:val="uk-UA"/>
              </w:rPr>
              <w:t>О.В.</w:t>
            </w:r>
            <w:r w:rsidRPr="007C119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1196">
              <w:rPr>
                <w:b/>
                <w:bCs/>
                <w:color w:val="000000"/>
                <w:sz w:val="20"/>
                <w:szCs w:val="20"/>
                <w:lang w:val="uk-UA"/>
              </w:rPr>
              <w:t>ПОЛИВОДА, Г.В.</w:t>
            </w:r>
            <w:r w:rsidRPr="007C119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1196">
              <w:rPr>
                <w:b/>
                <w:bCs/>
                <w:color w:val="000000"/>
                <w:sz w:val="20"/>
                <w:szCs w:val="20"/>
                <w:lang w:val="uk-UA"/>
              </w:rPr>
              <w:t>РУДАКОВА, І.Ю.</w:t>
            </w:r>
            <w:r w:rsidRPr="007C119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1196">
              <w:rPr>
                <w:b/>
                <w:bCs/>
                <w:color w:val="000000"/>
                <w:sz w:val="20"/>
                <w:szCs w:val="20"/>
                <w:lang w:val="uk-UA"/>
              </w:rPr>
              <w:t>КОНДРАТЬЄВА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  </w:t>
            </w:r>
          </w:p>
          <w:p w:rsidR="00857E8A" w:rsidRPr="008E17E1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1196">
              <w:rPr>
                <w:bCs/>
                <w:color w:val="000000"/>
                <w:sz w:val="20"/>
                <w:szCs w:val="20"/>
                <w:lang w:val="uk-UA"/>
              </w:rPr>
              <w:t>АНАЛІЗ АКУСТИЧНОГО ШУМУ ЕЛЕКТРООБЛАДНАННЯ У ФАЗОВОМУ ПРОСТОРІ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pStyle w:val="13"/>
              <w:jc w:val="both"/>
              <w:rPr>
                <w:rFonts w:eastAsiaTheme="minorHAnsi"/>
                <w:b/>
                <w:bCs/>
                <w:lang w:val="uk-UA"/>
              </w:rPr>
            </w:pPr>
            <w:r>
              <w:rPr>
                <w:rFonts w:eastAsiaTheme="minorHAnsi"/>
                <w:b/>
                <w:bCs/>
                <w:lang w:val="uk-UA"/>
              </w:rPr>
              <w:t>О.</w:t>
            </w:r>
            <w:r w:rsidRPr="007C1196">
              <w:rPr>
                <w:rFonts w:eastAsiaTheme="minorHAnsi"/>
                <w:b/>
                <w:bCs/>
                <w:lang w:val="uk-UA"/>
              </w:rPr>
              <w:t>В. РЕУТА</w:t>
            </w:r>
            <w:r w:rsidRPr="007C1196">
              <w:rPr>
                <w:rFonts w:eastAsiaTheme="minorHAnsi"/>
                <w:b/>
                <w:bCs/>
              </w:rPr>
              <w:t xml:space="preserve">, </w:t>
            </w:r>
            <w:r w:rsidRPr="007C1196">
              <w:rPr>
                <w:rFonts w:eastAsiaTheme="minorHAnsi"/>
                <w:b/>
                <w:bCs/>
                <w:lang w:val="uk-UA"/>
              </w:rPr>
              <w:t>Х. ХАБРАМАН</w:t>
            </w:r>
            <w:r w:rsidRPr="007C1196">
              <w:rPr>
                <w:rFonts w:eastAsiaTheme="minorHAnsi"/>
                <w:b/>
                <w:bCs/>
              </w:rPr>
              <w:t xml:space="preserve">, </w:t>
            </w:r>
            <w:r>
              <w:rPr>
                <w:rFonts w:eastAsiaTheme="minorHAnsi"/>
                <w:b/>
                <w:bCs/>
                <w:lang w:val="uk-UA"/>
              </w:rPr>
              <w:t>А.</w:t>
            </w:r>
            <w:r w:rsidRPr="007C1196">
              <w:rPr>
                <w:rFonts w:eastAsiaTheme="minorHAnsi"/>
                <w:b/>
                <w:bCs/>
                <w:lang w:val="uk-UA"/>
              </w:rPr>
              <w:t>О. ЯКУНІН</w:t>
            </w:r>
            <w:r w:rsidRPr="00372548">
              <w:rPr>
                <w:rFonts w:eastAsiaTheme="minorHAnsi"/>
                <w:b/>
                <w:bCs/>
                <w:lang w:val="uk-UA"/>
              </w:rPr>
              <w:t xml:space="preserve">  </w:t>
            </w:r>
          </w:p>
          <w:p w:rsidR="00857E8A" w:rsidRPr="00F17A82" w:rsidRDefault="00857E8A" w:rsidP="00B337D2">
            <w:pPr>
              <w:pStyle w:val="13"/>
              <w:jc w:val="both"/>
              <w:rPr>
                <w:b/>
                <w:bCs/>
              </w:rPr>
            </w:pPr>
            <w:r w:rsidRPr="007C1196">
              <w:rPr>
                <w:rFonts w:eastAsiaTheme="minorHAnsi"/>
                <w:bCs/>
                <w:lang w:val="uk-UA"/>
              </w:rPr>
              <w:t>ПОБУДОВА СКЛАДЕНИХ ВОКСЕЛЬНИХ МОДЕЛЕЙ ПРОСТОРОВИХ ОБ’ЄКТІВ</w:t>
            </w:r>
            <w:r>
              <w:rPr>
                <w:rFonts w:eastAsiaTheme="minorHAnsi"/>
                <w:bCs/>
                <w:lang w:val="uk-UA"/>
              </w:rPr>
              <w:t xml:space="preserve"> </w:t>
            </w:r>
            <w:r w:rsidRPr="007C1196">
              <w:rPr>
                <w:rFonts w:eastAsiaTheme="minorHAnsi"/>
                <w:bCs/>
                <w:lang w:val="uk-UA"/>
              </w:rPr>
              <w:t>З ВИКОРИСТАННЯМ ОПЕРАЦІЙ НАД НЕЧІТКИМИ МНОЖИНАМИ</w:t>
            </w:r>
            <w:r w:rsidRPr="00372548">
              <w:rPr>
                <w:rFonts w:eastAsiaTheme="minorHAnsi"/>
                <w:bCs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pStyle w:val="13"/>
              <w:jc w:val="both"/>
              <w:rPr>
                <w:b/>
                <w:bCs/>
                <w:lang w:val="uk-UA"/>
              </w:rPr>
            </w:pPr>
            <w:r w:rsidRPr="00B02FF5">
              <w:rPr>
                <w:b/>
                <w:bCs/>
                <w:lang w:val="uk-UA"/>
              </w:rPr>
              <w:t>О.О. РОМАНОВ, О.В. ЦАРУК</w:t>
            </w:r>
            <w:r w:rsidRPr="00372548">
              <w:rPr>
                <w:b/>
                <w:bCs/>
                <w:lang w:val="uk-UA"/>
              </w:rPr>
              <w:t xml:space="preserve">, </w:t>
            </w:r>
            <w:r w:rsidRPr="00B02FF5">
              <w:rPr>
                <w:b/>
                <w:bCs/>
                <w:lang w:val="uk-UA"/>
              </w:rPr>
              <w:t>О.О. БРОВАРЕЦЬ</w:t>
            </w:r>
            <w:r w:rsidRPr="00372548">
              <w:rPr>
                <w:b/>
                <w:bCs/>
                <w:lang w:val="uk-UA"/>
              </w:rPr>
              <w:t xml:space="preserve"> </w:t>
            </w:r>
          </w:p>
          <w:p w:rsidR="00857E8A" w:rsidRPr="00FE48AC" w:rsidRDefault="00857E8A" w:rsidP="00B337D2">
            <w:pPr>
              <w:pStyle w:val="13"/>
              <w:jc w:val="both"/>
              <w:rPr>
                <w:rFonts w:eastAsiaTheme="minorHAnsi"/>
                <w:b/>
                <w:bCs/>
                <w:lang w:val="uk-UA"/>
              </w:rPr>
            </w:pPr>
            <w:r w:rsidRPr="00B02FF5">
              <w:rPr>
                <w:bCs/>
                <w:lang w:val="uk-UA"/>
              </w:rPr>
              <w:t>НЕОБХІДНІСТЬ ВИКОРИСТАННЯ ПРИСТРОЮ ДЛЯ ЛОКАЛЬНОГО ОПЕРАТИВНОГО МОНІТОРИНГУ «ФЛОРАТЕСТ» ТА ІДЕНТИФІКАЦІЇ АГРОБІОЛОГІЧНОГО СТАНУ СІЛЬСЬКОГОСПОДАРСЬКИХ КУЛЬТУР МЕТОДОМ ПРОВЕДЕННЯ ІНДУКЦІЇ ФЛУОРЕСЦЕНЦІЇ НАТИВНОГО  ХЛОРОФІЛУ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>Д.М.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857E8A">
              <w:rPr>
                <w:b/>
                <w:bCs/>
                <w:color w:val="000000"/>
                <w:sz w:val="20"/>
                <w:szCs w:val="20"/>
                <w:lang w:val="uk-UA"/>
              </w:rPr>
              <w:t>СВИНАРЕНКО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F17A82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02FF5">
              <w:rPr>
                <w:bCs/>
                <w:color w:val="000000"/>
                <w:sz w:val="20"/>
                <w:szCs w:val="20"/>
                <w:lang w:val="uk-UA"/>
              </w:rPr>
              <w:t>ПОКРАЩЕННЯ РОЗДІЛЬНОЇ ЗДАТНОСТІ АНАЛІЗУ БАГАТОВИМІРНИХ ЦИФРОВИХ СИГНАЛІВ НА ОСНОВІ ОРТОГОНАЛІЗАЦІЇ ЇХ РЕАЛІЗАЦІЙ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F6497">
              <w:rPr>
                <w:b/>
                <w:bCs/>
                <w:color w:val="000000"/>
                <w:sz w:val="20"/>
                <w:szCs w:val="20"/>
                <w:lang w:val="uk-UA"/>
              </w:rPr>
              <w:t>Н.О. СОКОЛОВА,</w:t>
            </w:r>
            <w:r w:rsidRPr="00EF64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F6497">
              <w:rPr>
                <w:b/>
                <w:bCs/>
                <w:color w:val="000000"/>
                <w:sz w:val="20"/>
                <w:szCs w:val="20"/>
                <w:lang w:val="uk-UA"/>
              </w:rPr>
              <w:t>А.С. БЄЛОВ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F17A82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F6497">
              <w:rPr>
                <w:bCs/>
                <w:color w:val="000000"/>
                <w:sz w:val="20"/>
                <w:szCs w:val="20"/>
                <w:lang w:val="uk-UA"/>
              </w:rPr>
              <w:t>ІНФОРМАЦІЙНА СИСТЕМА МОНІТОРИНГУ МІКРОКЛІМАТА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EF6497">
              <w:rPr>
                <w:bCs/>
                <w:color w:val="000000"/>
                <w:sz w:val="20"/>
                <w:szCs w:val="20"/>
                <w:lang w:val="uk-UA"/>
              </w:rPr>
              <w:t>РОБОЧОГО МІСЦЯ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D5463">
              <w:rPr>
                <w:b/>
                <w:bCs/>
                <w:color w:val="000000"/>
                <w:sz w:val="20"/>
                <w:szCs w:val="20"/>
                <w:lang w:val="uk-UA"/>
              </w:rPr>
              <w:t>П.П. ТРОХИМЧУК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F17A82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5463">
              <w:rPr>
                <w:bCs/>
                <w:color w:val="000000"/>
                <w:sz w:val="20"/>
                <w:szCs w:val="20"/>
                <w:lang w:val="uk-UA"/>
              </w:rPr>
              <w:t>ПРОБЛЕМИ СТВОРЕННЯ УНІВЕРСАЛЬНОЇ ТЕОРІЇ АВТОМАТІВ ТА ЕФЕКТИВНИХ ОБЧИСЛЕНЬ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FA336D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D5463">
              <w:rPr>
                <w:b/>
                <w:bCs/>
                <w:color w:val="000000"/>
                <w:sz w:val="20"/>
                <w:szCs w:val="20"/>
                <w:lang w:val="uk-UA"/>
              </w:rPr>
              <w:t>В.Є. ХОДАКОВ, А.Є. СОКОЛОВ, Г.В. ВЕСЕЛОВСЬКА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857E8A" w:rsidRPr="00F17A82" w:rsidRDefault="00857E8A" w:rsidP="00FA336D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5D5463">
              <w:rPr>
                <w:bCs/>
                <w:color w:val="000000"/>
                <w:sz w:val="20"/>
                <w:szCs w:val="20"/>
                <w:lang w:val="uk-UA"/>
              </w:rPr>
              <w:t>ВДОСКОНАЛЕННЯ МОДЕЛЮВАННЯ МОТИВАЦІЙНИХ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D5463">
              <w:rPr>
                <w:bCs/>
                <w:color w:val="000000"/>
                <w:sz w:val="20"/>
                <w:szCs w:val="20"/>
                <w:lang w:val="uk-UA"/>
              </w:rPr>
              <w:t>СКЛАДОВИХ ІНФОРМАЦІЙНИХ ТЕХНОЛОГІЙ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5D5463">
              <w:rPr>
                <w:bCs/>
                <w:color w:val="000000"/>
                <w:sz w:val="20"/>
                <w:szCs w:val="20"/>
                <w:lang w:val="uk-UA"/>
              </w:rPr>
              <w:t>КОМП'ЮТЕРИЗОВАНИХ СИСТЕМ НАВЧАННЯ</w:t>
            </w:r>
            <w:r w:rsidRPr="005D5463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857E8A" w:rsidRPr="00BB46C2" w:rsidTr="00C72FF6">
        <w:tc>
          <w:tcPr>
            <w:tcW w:w="959" w:type="dxa"/>
          </w:tcPr>
          <w:p w:rsidR="00857E8A" w:rsidRPr="00BB46C2" w:rsidRDefault="00857E8A" w:rsidP="00C72FF6">
            <w:pPr>
              <w:pStyle w:val="a8"/>
              <w:numPr>
                <w:ilvl w:val="0"/>
                <w:numId w:val="15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FA336D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D7107">
              <w:rPr>
                <w:b/>
                <w:bCs/>
                <w:color w:val="000000"/>
                <w:sz w:val="20"/>
                <w:szCs w:val="20"/>
              </w:rPr>
              <w:t>О.М.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D7107">
              <w:rPr>
                <w:b/>
                <w:bCs/>
                <w:color w:val="000000"/>
                <w:sz w:val="20"/>
                <w:szCs w:val="20"/>
              </w:rPr>
              <w:t>ХОШАБА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</w:p>
          <w:p w:rsidR="00857E8A" w:rsidRPr="00F17A82" w:rsidRDefault="00857E8A" w:rsidP="00B337D2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D7107">
              <w:rPr>
                <w:bCs/>
                <w:color w:val="000000"/>
                <w:sz w:val="20"/>
                <w:szCs w:val="20"/>
                <w:lang w:val="uk-UA"/>
              </w:rPr>
              <w:t>ОЦІНКИ ПРОДУКТИВНОСТІ ОБЧИСЛЮВАЛЬНИХ СИСТЕМ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</w:p>
        </w:tc>
      </w:tr>
    </w:tbl>
    <w:p w:rsidR="00BB46C2" w:rsidRDefault="00BB46C2" w:rsidP="005B306C">
      <w:pPr>
        <w:tabs>
          <w:tab w:val="left" w:pos="360"/>
        </w:tabs>
        <w:ind w:firstLine="567"/>
        <w:jc w:val="both"/>
        <w:rPr>
          <w:lang w:val="uk-UA"/>
        </w:rPr>
      </w:pPr>
    </w:p>
    <w:p w:rsidR="00D53755" w:rsidRDefault="00D53755" w:rsidP="005B306C">
      <w:pPr>
        <w:tabs>
          <w:tab w:val="left" w:pos="360"/>
        </w:tabs>
        <w:ind w:firstLine="567"/>
        <w:jc w:val="both"/>
        <w:rPr>
          <w:lang w:val="uk-UA"/>
        </w:rPr>
      </w:pPr>
    </w:p>
    <w:p w:rsidR="00772DF6" w:rsidRDefault="00772DF6" w:rsidP="005B306C">
      <w:pPr>
        <w:tabs>
          <w:tab w:val="left" w:pos="360"/>
        </w:tabs>
        <w:ind w:firstLine="567"/>
        <w:jc w:val="both"/>
        <w:rPr>
          <w:lang w:val="uk-UA"/>
        </w:rPr>
      </w:pPr>
    </w:p>
    <w:p w:rsidR="00A3650F" w:rsidRDefault="0020214D" w:rsidP="00702E7F">
      <w:pPr>
        <w:ind w:firstLine="567"/>
        <w:jc w:val="both"/>
        <w:rPr>
          <w:lang w:val="uk-UA"/>
        </w:rPr>
      </w:pPr>
      <w:r w:rsidRPr="009D1C63">
        <w:rPr>
          <w:b/>
          <w:lang w:val="uk-UA"/>
        </w:rPr>
        <w:lastRenderedPageBreak/>
        <w:t>Секц</w:t>
      </w:r>
      <w:r w:rsidR="009C527D" w:rsidRPr="009D1C63">
        <w:rPr>
          <w:b/>
          <w:lang w:val="uk-UA"/>
        </w:rPr>
        <w:t>і</w:t>
      </w:r>
      <w:r w:rsidRPr="009D1C63">
        <w:rPr>
          <w:b/>
          <w:lang w:val="uk-UA"/>
        </w:rPr>
        <w:t xml:space="preserve">я 3. </w:t>
      </w:r>
      <w:r w:rsidR="009C527D" w:rsidRPr="009D1C63">
        <w:rPr>
          <w:b/>
          <w:bCs/>
          <w:lang w:val="uk-UA"/>
        </w:rPr>
        <w:t>Прикладна геометрія  та комп’ютерні технології.</w:t>
      </w:r>
      <w:r w:rsidR="00E449B2" w:rsidRPr="009D1C63">
        <w:rPr>
          <w:b/>
          <w:bCs/>
          <w:lang w:val="uk-UA"/>
        </w:rPr>
        <w:t xml:space="preserve"> Фундаментальні науки. </w:t>
      </w:r>
      <w:r w:rsidR="009C527D" w:rsidRPr="009D1C63">
        <w:rPr>
          <w:i/>
          <w:lang w:val="uk-UA"/>
        </w:rPr>
        <w:t>Голова</w:t>
      </w:r>
      <w:r w:rsidR="00A3650F" w:rsidRPr="009D1C63">
        <w:rPr>
          <w:i/>
          <w:lang w:val="uk-UA"/>
        </w:rPr>
        <w:t>:</w:t>
      </w:r>
      <w:r w:rsidR="00A3650F" w:rsidRPr="009D1C63">
        <w:rPr>
          <w:lang w:val="uk-UA"/>
        </w:rPr>
        <w:t xml:space="preserve"> </w:t>
      </w:r>
      <w:proofErr w:type="spellStart"/>
      <w:r w:rsidR="00A3650F" w:rsidRPr="009D1C63">
        <w:rPr>
          <w:lang w:val="uk-UA"/>
        </w:rPr>
        <w:t>д.т.н</w:t>
      </w:r>
      <w:proofErr w:type="spellEnd"/>
      <w:r w:rsidR="00A3650F" w:rsidRPr="009D1C63">
        <w:rPr>
          <w:lang w:val="uk-UA"/>
        </w:rPr>
        <w:t xml:space="preserve">., проф. </w:t>
      </w:r>
      <w:proofErr w:type="spellStart"/>
      <w:r w:rsidR="00A3650F" w:rsidRPr="009D1C63">
        <w:rPr>
          <w:lang w:val="uk-UA"/>
        </w:rPr>
        <w:t>Тулученко</w:t>
      </w:r>
      <w:proofErr w:type="spellEnd"/>
      <w:r w:rsidR="00A3650F" w:rsidRPr="009D1C63">
        <w:rPr>
          <w:lang w:val="uk-UA"/>
        </w:rPr>
        <w:t xml:space="preserve"> Г.Я.</w:t>
      </w:r>
    </w:p>
    <w:p w:rsidR="00772DF6" w:rsidRDefault="00772DF6" w:rsidP="00702E7F">
      <w:pPr>
        <w:ind w:firstLine="567"/>
        <w:jc w:val="both"/>
        <w:rPr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BB46C2" w:rsidRPr="00372548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94666">
              <w:rPr>
                <w:b/>
                <w:bCs/>
                <w:color w:val="000000"/>
                <w:sz w:val="20"/>
                <w:szCs w:val="20"/>
                <w:lang w:val="uk-UA"/>
              </w:rPr>
              <w:t>А.С. БОГАЦЬКА, Д.В. ВОРОНЦОВА, А.О. ДАШКЕВИЧ</w:t>
            </w:r>
          </w:p>
          <w:p w:rsidR="00BB46C2" w:rsidRPr="009368E5" w:rsidRDefault="00BB46C2" w:rsidP="00B434D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94666">
              <w:rPr>
                <w:bCs/>
                <w:color w:val="000000"/>
                <w:sz w:val="20"/>
                <w:szCs w:val="20"/>
                <w:lang w:val="uk-UA"/>
              </w:rPr>
              <w:t>3D РЕКОНСТРУКЦІЯ ПАМЯТНИКА АРХІТЕКТУРИ НА ОСНОВІ НАБОРІВ ФОТОГРАФІЧНИХ ЗОБРАЖЕНЬ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94666">
              <w:rPr>
                <w:b/>
                <w:bCs/>
                <w:color w:val="000000"/>
                <w:sz w:val="20"/>
                <w:szCs w:val="20"/>
                <w:lang w:val="uk-UA"/>
              </w:rPr>
              <w:t>О.Ю.</w:t>
            </w:r>
            <w:r w:rsidRPr="0029466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294666">
              <w:rPr>
                <w:b/>
                <w:bCs/>
                <w:color w:val="000000"/>
                <w:sz w:val="20"/>
                <w:szCs w:val="20"/>
                <w:lang w:val="uk-UA"/>
              </w:rPr>
              <w:t>БРАІЛОВ, В.І.</w:t>
            </w:r>
            <w:r w:rsidRPr="00294666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294666">
              <w:rPr>
                <w:b/>
                <w:bCs/>
                <w:color w:val="000000"/>
                <w:sz w:val="20"/>
                <w:szCs w:val="20"/>
                <w:lang w:val="uk-UA"/>
              </w:rPr>
              <w:t>ПАНЧЕНКО</w:t>
            </w:r>
          </w:p>
          <w:p w:rsidR="00BB46C2" w:rsidRPr="009368E5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94666">
              <w:rPr>
                <w:bCs/>
                <w:color w:val="000000"/>
                <w:sz w:val="20"/>
                <w:szCs w:val="20"/>
                <w:lang w:val="uk-UA"/>
              </w:rPr>
              <w:t>АНАЛІТИЧНА ОСНОВА ГЕОМЕТРИЧНОЇ МОДЕЛІ ВИМІРЮВАННЯ ПАРАМЕТРІВ НЕДОСЯЖНОЇ ТОЧКИ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94666">
              <w:rPr>
                <w:b/>
                <w:bCs/>
                <w:color w:val="000000"/>
                <w:sz w:val="20"/>
                <w:szCs w:val="20"/>
                <w:lang w:val="uk-UA"/>
              </w:rPr>
              <w:t>В.В. ВАНІН, Г.А. ВІРЧЕНКО, А.Й. НЕЗЕНКО</w:t>
            </w:r>
          </w:p>
          <w:p w:rsidR="00BB46C2" w:rsidRPr="00294666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  <w:r w:rsidRPr="00294666">
              <w:rPr>
                <w:bCs/>
                <w:color w:val="000000"/>
                <w:sz w:val="20"/>
                <w:szCs w:val="20"/>
                <w:lang w:val="uk-UA"/>
              </w:rPr>
              <w:t>ДЕЯКІ ПИТАННЯ ГЕОМЕТРИЧНОГО МОДЕЛЮВАННЯ ПОВЕРХНІ КРИЛА ЛІТАКА ПРОТЯГОМ ЖИТТЄВОГО ЦИКЛУ ВИРОБУ</w:t>
            </w:r>
          </w:p>
        </w:tc>
      </w:tr>
      <w:tr w:rsidR="00BB46C2" w:rsidRPr="00372548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C72FF6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294666">
              <w:rPr>
                <w:b/>
                <w:bCs/>
                <w:color w:val="000000"/>
                <w:sz w:val="20"/>
                <w:szCs w:val="20"/>
                <w:lang w:val="uk-UA"/>
              </w:rPr>
              <w:t>О.В. ВОРОНЦОВ</w:t>
            </w:r>
            <w:r w:rsidRPr="00294666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294666">
              <w:rPr>
                <w:b/>
                <w:bCs/>
                <w:color w:val="000000"/>
                <w:sz w:val="20"/>
                <w:szCs w:val="20"/>
                <w:lang w:val="uk-UA"/>
              </w:rPr>
              <w:t>Л.О. ТУЛУПОВА</w:t>
            </w:r>
            <w:r w:rsidRPr="004C0C44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294666">
              <w:rPr>
                <w:b/>
                <w:bCs/>
                <w:color w:val="000000"/>
                <w:sz w:val="20"/>
                <w:szCs w:val="20"/>
                <w:lang w:val="uk-UA"/>
              </w:rPr>
              <w:t>І.В. ВОРОНЦОВА</w:t>
            </w:r>
          </w:p>
          <w:p w:rsidR="00BB46C2" w:rsidRPr="009368E5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  <w:r w:rsidRPr="00294666">
              <w:rPr>
                <w:bCs/>
                <w:color w:val="000000"/>
                <w:sz w:val="20"/>
                <w:szCs w:val="20"/>
                <w:lang w:val="uk-UA"/>
              </w:rPr>
              <w:t>ВИЗНАЧЕННЯ АПЛІКАТ ВНУТРІШНІХ ВУЗЛІВ ДИСКРЕТНИХ КАРКАСІВ ПОВЕРХОНЬ ПАРАЛЕЛЬНОГО ПЕРЕНОСУ</w:t>
            </w:r>
            <w:r w:rsidR="00B434D3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94666">
              <w:rPr>
                <w:bCs/>
                <w:color w:val="000000"/>
                <w:sz w:val="20"/>
                <w:szCs w:val="20"/>
                <w:lang w:val="uk-UA"/>
              </w:rPr>
              <w:t xml:space="preserve"> ЯК СУПЕРПОЗИЦІЙ ЗАДАНИХ АПЛІКАТ ОПОРНОГО КОНТУРУ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B0F56">
              <w:rPr>
                <w:b/>
                <w:bCs/>
                <w:color w:val="000000"/>
                <w:sz w:val="20"/>
                <w:szCs w:val="20"/>
                <w:lang w:val="uk-UA"/>
              </w:rPr>
              <w:t>О.М. ГУМЕН, О.О. ЛЕБЕДЄВА</w:t>
            </w:r>
          </w:p>
          <w:p w:rsidR="00BB46C2" w:rsidRPr="00BB46C2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CB0F56">
              <w:rPr>
                <w:bCs/>
                <w:color w:val="000000"/>
                <w:sz w:val="20"/>
                <w:szCs w:val="20"/>
                <w:lang w:val="uk-UA"/>
              </w:rPr>
              <w:t>ДОСЛІДЖЕННЯ ЧОРНОТИ ПОВЕРХНІ ПРИ МОДЕЛЮВАННІ РОЗПОДІЛУ ТЕМПЕРАТУРНИХ ПОЛІВ ВИРОБНИЧОГО ПРИМІЩЕННЯ</w:t>
            </w:r>
            <w:r w:rsidRPr="00BB46C2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>В.М. КОМЯК, О.М. Д</w:t>
            </w:r>
            <w:r w:rsidRPr="000803C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АНІЛІН, </w:t>
            </w:r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>В.В. КОМЯК, С.С. ГОВАЛЕНКОВ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>К.Т. КЯЗ</w:t>
            </w:r>
            <w:r w:rsidRPr="000803C8">
              <w:rPr>
                <w:b/>
                <w:bCs/>
                <w:color w:val="000000"/>
                <w:sz w:val="20"/>
                <w:szCs w:val="20"/>
                <w:lang w:val="uk-UA"/>
              </w:rPr>
              <w:t>І</w:t>
            </w:r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>МОВ</w:t>
            </w:r>
          </w:p>
          <w:p w:rsidR="00BB46C2" w:rsidRPr="00BB46C2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0803C8">
              <w:rPr>
                <w:bCs/>
                <w:color w:val="000000"/>
                <w:sz w:val="20"/>
                <w:szCs w:val="20"/>
                <w:lang w:val="uk-UA"/>
              </w:rPr>
              <w:t>ФОРМАЛІЗАЦІЯ ТА ПРИКЛАДИ ЗАДАЧІ РОЗБИТТЯ ОБЛАСТІ НА ПІДОБЛАСТІ ЗА ВИЗНАЧЕНИМИ ОБМЕЖЕННЯМИ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bookmarkStart w:id="0" w:name="OLE_LINK9"/>
            <w:bookmarkStart w:id="1" w:name="OLE_LINK10"/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>Т.А. КРЕСАН</w:t>
            </w: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0803C8">
              <w:rPr>
                <w:b/>
                <w:bCs/>
                <w:color w:val="000000"/>
                <w:sz w:val="20"/>
                <w:szCs w:val="20"/>
                <w:lang w:val="uk-UA"/>
              </w:rPr>
              <w:t>С.Ф. ПИЛИПАКА, І.Ю. ГРИЩЕНКО, В.М. БАБКА</w:t>
            </w:r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>, Т.П. ФЕДОРИНА</w:t>
            </w:r>
          </w:p>
          <w:p w:rsidR="00BB46C2" w:rsidRPr="00BB46C2" w:rsidRDefault="00BB46C2" w:rsidP="00B434D3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bookmarkEnd w:id="0"/>
            <w:bookmarkEnd w:id="1"/>
            <w:r w:rsidRPr="000803C8">
              <w:rPr>
                <w:bCs/>
                <w:sz w:val="20"/>
                <w:szCs w:val="20"/>
                <w:lang w:val="uk-UA"/>
              </w:rPr>
              <w:t>НЕРУХОМИЙ І РУХОМИЙ АКСОЇДИ СУПРОВІДНОГО ТРИГРАННИКА ФРЕНЕ ПРОСТОРОВОЇ КРИВОЇ УКОСУ</w:t>
            </w:r>
            <w:r w:rsidRPr="002A5355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46682">
              <w:rPr>
                <w:b/>
                <w:bCs/>
                <w:color w:val="000000"/>
                <w:sz w:val="20"/>
                <w:szCs w:val="20"/>
                <w:lang w:val="uk-UA"/>
              </w:rPr>
              <w:t>О.М. ЛИТВИН, Ю.І. ПЕРШИНА, І.В. ЦАРЬОВ</w:t>
            </w:r>
          </w:p>
          <w:p w:rsidR="00BB46C2" w:rsidRPr="00BB46C2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46682">
              <w:rPr>
                <w:bCs/>
                <w:color w:val="000000"/>
                <w:sz w:val="20"/>
                <w:szCs w:val="20"/>
                <w:lang w:val="uk-UA"/>
              </w:rPr>
              <w:t>ВІДНОВЛЕННЯ ВНУТРІШНЬОЇ СТРУКТУРИ ТРИВИМІРНОГО ОБ'ЄКТА З ВИКОРИСТАННЯМ НЕВЕЛИКОЇ КІЛЬКОСТІ ДАНИХ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46682">
              <w:rPr>
                <w:b/>
                <w:bCs/>
                <w:color w:val="000000"/>
                <w:sz w:val="20"/>
                <w:szCs w:val="20"/>
                <w:lang w:val="uk-UA"/>
              </w:rPr>
              <w:t>О.А. НІКІТЕНКО</w:t>
            </w:r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Pr="00B46682">
              <w:rPr>
                <w:b/>
                <w:bCs/>
                <w:color w:val="000000"/>
                <w:sz w:val="20"/>
                <w:szCs w:val="20"/>
                <w:lang w:val="uk-UA"/>
              </w:rPr>
              <w:t>Г.В. КОВАЛЬОВА, О.О.</w:t>
            </w:r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B46682">
              <w:rPr>
                <w:b/>
                <w:bCs/>
                <w:color w:val="000000"/>
                <w:sz w:val="20"/>
                <w:szCs w:val="20"/>
                <w:lang w:val="uk-UA"/>
              </w:rPr>
              <w:t>КАЛІНІН, Т.О.</w:t>
            </w:r>
            <w:r w:rsidRPr="00BB46C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B46682">
              <w:rPr>
                <w:b/>
                <w:bCs/>
                <w:color w:val="000000"/>
                <w:sz w:val="20"/>
                <w:szCs w:val="20"/>
                <w:lang w:val="uk-UA"/>
              </w:rPr>
              <w:t>КАЛІНІНА</w:t>
            </w:r>
          </w:p>
          <w:p w:rsidR="00BB46C2" w:rsidRPr="00BB46C2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  <w:r w:rsidRPr="00B46682">
              <w:rPr>
                <w:bCs/>
                <w:color w:val="000000"/>
                <w:sz w:val="20"/>
                <w:szCs w:val="20"/>
                <w:lang w:val="uk-UA"/>
              </w:rPr>
              <w:t>ВИЗНАЧЕННЯ ГЕОДЕЗИЧНИХ ЛІНІЙ НА ЦИКЛІЧНІЙ ГВИНТОВІЙ ПОВЕРХНІ</w:t>
            </w:r>
            <w:r w:rsidRPr="00B4668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372548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E0F39">
              <w:rPr>
                <w:b/>
                <w:bCs/>
                <w:color w:val="000000"/>
                <w:sz w:val="20"/>
                <w:szCs w:val="20"/>
                <w:lang w:val="uk-UA"/>
              </w:rPr>
              <w:t>О.М. СОБОЛЬ, С.Я. КРАВЦІВ</w:t>
            </w:r>
          </w:p>
          <w:p w:rsidR="00BB46C2" w:rsidRPr="009368E5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7E0F39">
              <w:rPr>
                <w:bCs/>
                <w:color w:val="000000"/>
                <w:sz w:val="20"/>
                <w:szCs w:val="20"/>
                <w:lang w:val="uk-UA"/>
              </w:rPr>
              <w:t>МЕТОД ГЕОМЕТРИЧНОГО МОДЕЛЮВАННЯ ПОКРИТТЯ ЗАДАНИХ ОБЛАСТЕЙ З УРАХУВАННЯМ ОБМЕЖЕНЬ СПЕЦІАЛЬНОГО ВИДУ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368E5">
              <w:rPr>
                <w:b/>
                <w:bCs/>
                <w:color w:val="000000"/>
                <w:sz w:val="20"/>
                <w:szCs w:val="20"/>
              </w:rPr>
              <w:t>Є.В. </w:t>
            </w:r>
            <w:proofErr w:type="gramStart"/>
            <w:r w:rsidRPr="009368E5">
              <w:rPr>
                <w:b/>
                <w:bCs/>
                <w:color w:val="000000"/>
                <w:sz w:val="20"/>
                <w:szCs w:val="20"/>
              </w:rPr>
              <w:t>СТ</w:t>
            </w:r>
            <w:proofErr w:type="gramEnd"/>
            <w:r w:rsidRPr="009368E5">
              <w:rPr>
                <w:b/>
                <w:bCs/>
                <w:color w:val="000000"/>
                <w:sz w:val="20"/>
                <w:szCs w:val="20"/>
              </w:rPr>
              <w:t>ЄГАНЦЕВ, М</w:t>
            </w:r>
            <w:r w:rsidRPr="009368E5">
              <w:rPr>
                <w:b/>
                <w:bCs/>
                <w:color w:val="000000"/>
                <w:sz w:val="20"/>
                <w:szCs w:val="20"/>
                <w:lang w:val="uk-UA"/>
              </w:rPr>
              <w:t>.О</w:t>
            </w:r>
            <w:r w:rsidRPr="009368E5">
              <w:rPr>
                <w:b/>
                <w:bCs/>
                <w:color w:val="000000"/>
                <w:sz w:val="20"/>
                <w:szCs w:val="20"/>
              </w:rPr>
              <w:t>. Г</w:t>
            </w:r>
            <w:r w:rsidRPr="009368E5">
              <w:rPr>
                <w:b/>
                <w:bCs/>
                <w:color w:val="000000"/>
                <w:sz w:val="20"/>
                <w:szCs w:val="20"/>
                <w:lang w:val="uk-UA"/>
              </w:rPr>
              <w:t>РЕЧНЄВА</w:t>
            </w:r>
          </w:p>
          <w:p w:rsidR="00BB46C2" w:rsidRPr="00B434D3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368E5">
              <w:rPr>
                <w:bCs/>
                <w:color w:val="000000"/>
                <w:sz w:val="20"/>
                <w:szCs w:val="20"/>
                <w:lang w:val="uk-UA"/>
              </w:rPr>
              <w:t>ЗАЛЕЖНІСТЬ МІЖ КРИВИНОЮ І СКРУТОМ СФЕРИЧНОЇ І КОНІЧНОЇ КРИВИХ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372548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32799">
              <w:rPr>
                <w:b/>
                <w:sz w:val="20"/>
                <w:szCs w:val="20"/>
              </w:rPr>
              <w:t>Г.С. АБРАМОВ, В.В. ЧЕРНЯВСЬКИЙ</w:t>
            </w:r>
            <w:r w:rsidRPr="00587808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632799">
              <w:rPr>
                <w:b/>
                <w:sz w:val="20"/>
                <w:szCs w:val="20"/>
                <w:lang w:val="uk-UA"/>
              </w:rPr>
              <w:t>В.М.</w:t>
            </w:r>
            <w:r w:rsidRPr="00632799">
              <w:rPr>
                <w:b/>
                <w:sz w:val="20"/>
                <w:szCs w:val="20"/>
              </w:rPr>
              <w:t xml:space="preserve"> </w:t>
            </w:r>
            <w:r w:rsidRPr="00632799">
              <w:rPr>
                <w:b/>
                <w:sz w:val="20"/>
                <w:szCs w:val="20"/>
                <w:lang w:val="uk-UA"/>
              </w:rPr>
              <w:t>КУКЛІН</w:t>
            </w:r>
          </w:p>
          <w:p w:rsidR="00BB46C2" w:rsidRPr="009368E5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32799">
              <w:rPr>
                <w:bCs/>
                <w:sz w:val="20"/>
                <w:szCs w:val="20"/>
                <w:lang w:val="uk-UA"/>
              </w:rPr>
              <w:t>ПРО ПРИРОДУ ВИНИКНЕННЯ І ЕВОЛЮЦІЇ АНОМАЛЬНО ВИСОКИХ ХВИЛЬ В ОКЕАНІ</w:t>
            </w:r>
            <w:r w:rsidRPr="00587808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B46C2" w:rsidRPr="00372548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32799">
              <w:rPr>
                <w:b/>
                <w:sz w:val="20"/>
                <w:szCs w:val="20"/>
                <w:lang w:val="uk-UA"/>
              </w:rPr>
              <w:t>О.О. АРШАВА, А.П. ХАРЧЕНКО, О.В. БАБАЄВА</w:t>
            </w:r>
          </w:p>
          <w:p w:rsidR="00BB46C2" w:rsidRPr="009368E5" w:rsidRDefault="00BB46C2" w:rsidP="00B434D3">
            <w:pPr>
              <w:jc w:val="both"/>
              <w:rPr>
                <w:b/>
                <w:sz w:val="20"/>
                <w:szCs w:val="20"/>
              </w:rPr>
            </w:pPr>
            <w:r w:rsidRPr="00632799">
              <w:rPr>
                <w:bCs/>
                <w:color w:val="000000"/>
                <w:sz w:val="20"/>
                <w:szCs w:val="20"/>
                <w:lang w:val="uk-UA"/>
              </w:rPr>
              <w:t>СТАТИСТИЧНІ РОЗВ’ЯЗКИ СИСТЕМИ РІВНЯНЬ ВЛАСОВА-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Е</w:t>
            </w:r>
            <w:r w:rsidRPr="00632799">
              <w:rPr>
                <w:bCs/>
                <w:color w:val="000000"/>
                <w:sz w:val="20"/>
                <w:szCs w:val="20"/>
                <w:lang w:val="uk-UA"/>
              </w:rPr>
              <w:t>ЙЛЕРА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C72FF6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М.</w:t>
            </w:r>
            <w:r w:rsidRPr="00632799">
              <w:rPr>
                <w:b/>
                <w:bCs/>
                <w:color w:val="000000"/>
                <w:sz w:val="20"/>
                <w:szCs w:val="20"/>
                <w:lang w:val="uk-UA"/>
              </w:rPr>
              <w:t>Г. БЕРДНИК</w:t>
            </w:r>
          </w:p>
          <w:p w:rsidR="00BB46C2" w:rsidRPr="00372548" w:rsidRDefault="00BB46C2" w:rsidP="00C72FF6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32799">
              <w:rPr>
                <w:bCs/>
                <w:color w:val="000000"/>
                <w:sz w:val="20"/>
                <w:szCs w:val="20"/>
                <w:lang w:val="uk-UA"/>
              </w:rPr>
              <w:t>МАТЕМАТИЧНА МОДЕЛЬ  І  МЕТОД РОЗВ’ЯЗАННЯ  УЗАГАЛЬНЕНОЇ ЗМІШАНОЇ ЗАДАЧІ  ТЕПЛООБМІНУ ОДНОПОРОЖНИННОГО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32799">
              <w:rPr>
                <w:bCs/>
                <w:color w:val="000000"/>
                <w:sz w:val="20"/>
                <w:szCs w:val="20"/>
                <w:lang w:val="uk-UA"/>
              </w:rPr>
              <w:t>ГІПЕРБОЛОЇДА ОБЕРТАННЯ</w:t>
            </w:r>
            <w:r w:rsidRPr="00372548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32799">
              <w:rPr>
                <w:b/>
                <w:sz w:val="20"/>
                <w:szCs w:val="20"/>
                <w:lang w:val="uk-UA"/>
              </w:rPr>
              <w:t>Ю.В. БРАЗАЛУК,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О.І. ГУБІН, Є.</w:t>
            </w:r>
            <w:r w:rsidRPr="00632799">
              <w:rPr>
                <w:b/>
                <w:sz w:val="20"/>
                <w:szCs w:val="20"/>
                <w:lang w:val="uk-UA"/>
              </w:rPr>
              <w:t>О. ДІДІНСЬКА, Д.В. ЄВДОКИМОВ</w:t>
            </w:r>
          </w:p>
          <w:p w:rsidR="00BB46C2" w:rsidRPr="00BB46C2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32799">
              <w:rPr>
                <w:bCs/>
                <w:color w:val="000000"/>
                <w:sz w:val="20"/>
                <w:szCs w:val="20"/>
                <w:lang w:val="uk-UA"/>
              </w:rPr>
              <w:t>ПРО ОДИН ВИПАДОК ТЕЧІЇ ПУАЗЕЙЛЯ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C72FF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32799">
              <w:rPr>
                <w:b/>
                <w:sz w:val="20"/>
                <w:szCs w:val="20"/>
                <w:lang w:val="uk-UA"/>
              </w:rPr>
              <w:t>В.О. ВАХНЕНКО</w:t>
            </w:r>
          </w:p>
          <w:p w:rsidR="00BB46C2" w:rsidRDefault="00BB46C2" w:rsidP="00C72FF6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7254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32799">
              <w:rPr>
                <w:bCs/>
                <w:color w:val="000000"/>
                <w:sz w:val="20"/>
                <w:szCs w:val="20"/>
                <w:lang w:val="uk-UA"/>
              </w:rPr>
              <w:t>ПЕТЛЕПОДІБНІ РОЗВ’ЯЗКИ ДЛЯ ДЕЯКИХ ЕВОЛЮЦІЙНИХ РІВНЯНЬ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23407">
              <w:rPr>
                <w:b/>
                <w:sz w:val="20"/>
                <w:szCs w:val="20"/>
                <w:lang w:val="uk-UA"/>
              </w:rPr>
              <w:t>Т.Г. ВОЙТІК</w:t>
            </w:r>
            <w:r w:rsidRPr="00632799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A23407">
              <w:rPr>
                <w:b/>
                <w:sz w:val="20"/>
                <w:szCs w:val="20"/>
                <w:lang w:val="uk-UA"/>
              </w:rPr>
              <w:t>Г.С. ПОЛЄТАЄВ</w:t>
            </w:r>
            <w:r w:rsidRPr="00632799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6706DB">
              <w:rPr>
                <w:b/>
                <w:sz w:val="20"/>
                <w:szCs w:val="20"/>
                <w:lang w:val="uk-UA"/>
              </w:rPr>
              <w:t>С.А. ЯЦЕНКО</w:t>
            </w:r>
          </w:p>
          <w:p w:rsidR="00BB46C2" w:rsidRPr="00BB46C2" w:rsidRDefault="00BB46C2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706DB">
              <w:rPr>
                <w:bCs/>
                <w:color w:val="000000"/>
                <w:sz w:val="20"/>
                <w:szCs w:val="20"/>
                <w:lang w:val="uk-UA"/>
              </w:rPr>
              <w:t>СПЕЦІАЛЬНІ  РОЗВ'ЯЗКИ СПОРІДНЕНИХ ЗАДАЧІ РІМАНА-ГІЛЬБЕРТА-ПРИВАЛОВА РІВНЯНЬ З ВЗАЄМНО ЗВОРОТНИМИ  РАЦІОНАЛЬНИМИ КОЕФІЦІЄНТАМИ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i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77A2D">
              <w:rPr>
                <w:b/>
                <w:sz w:val="20"/>
                <w:szCs w:val="20"/>
                <w:lang w:val="uk-UA"/>
              </w:rPr>
              <w:t>В.І. ДУБИНКО,  О.С. МАЗМАНІШВІЛІ</w:t>
            </w:r>
            <w:r w:rsidRPr="00632799">
              <w:rPr>
                <w:b/>
                <w:sz w:val="20"/>
                <w:szCs w:val="20"/>
                <w:lang w:val="uk-UA"/>
              </w:rPr>
              <w:t>,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Д.В. ЛАПТЄВ</w:t>
            </w:r>
          </w:p>
          <w:p w:rsidR="00BB46C2" w:rsidRPr="00BB46C2" w:rsidRDefault="00BB46C2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377A2D">
              <w:rPr>
                <w:bCs/>
                <w:color w:val="000000"/>
                <w:sz w:val="20"/>
                <w:szCs w:val="20"/>
                <w:lang w:val="uk-UA"/>
              </w:rPr>
              <w:t>ЧИСЕЛЬНЕ  МОДЕЛЮВАННЯ  ТУНЕЛЮВАННЯ ЧАСТИНКИ  В  ДВОХ’ЯМНОМУ  ПОТЕНЦІАЛІ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97F47">
              <w:rPr>
                <w:b/>
                <w:sz w:val="20"/>
                <w:szCs w:val="20"/>
                <w:lang w:val="uk-UA"/>
              </w:rPr>
              <w:t>Т.С. КАГАДІЙ</w:t>
            </w:r>
            <w:r w:rsidRPr="00632799">
              <w:rPr>
                <w:b/>
                <w:sz w:val="20"/>
                <w:szCs w:val="20"/>
                <w:lang w:val="uk-UA"/>
              </w:rPr>
              <w:t>,</w:t>
            </w:r>
            <w:r w:rsidRPr="00632799">
              <w:rPr>
                <w:b/>
                <w:sz w:val="20"/>
                <w:szCs w:val="20"/>
              </w:rPr>
              <w:t xml:space="preserve"> </w:t>
            </w:r>
            <w:r w:rsidRPr="00A97F47">
              <w:rPr>
                <w:b/>
                <w:sz w:val="20"/>
                <w:szCs w:val="20"/>
                <w:lang w:val="uk-UA"/>
              </w:rPr>
              <w:t>О.В. БІЛОВА, І.В. ЩЕРБИНА</w:t>
            </w:r>
          </w:p>
          <w:p w:rsidR="00BB46C2" w:rsidRPr="009368E5" w:rsidRDefault="00BB46C2" w:rsidP="00B434D3">
            <w:pPr>
              <w:jc w:val="both"/>
              <w:rPr>
                <w:b/>
                <w:sz w:val="20"/>
                <w:szCs w:val="20"/>
              </w:rPr>
            </w:pPr>
            <w:r w:rsidRPr="00A97F47">
              <w:rPr>
                <w:bCs/>
                <w:color w:val="000000"/>
                <w:sz w:val="20"/>
                <w:szCs w:val="20"/>
                <w:lang w:val="uk-UA"/>
              </w:rPr>
              <w:t>ЗАСТОСУВАННЯ МЕТОДУ МАЛОГО ПАРАМЕТРУ ПРИ МОДЕЛЮВАННІ ЗАДАЧ ТЕОРІЇ В´ЯЗКОПРУЖНОСТІ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C72FF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A97F47">
              <w:rPr>
                <w:b/>
                <w:sz w:val="20"/>
                <w:szCs w:val="20"/>
                <w:lang w:val="uk-UA"/>
              </w:rPr>
              <w:t>О.С. МАЗМАНІШВІЛІ</w:t>
            </w:r>
            <w:r w:rsidRPr="00632799">
              <w:rPr>
                <w:b/>
                <w:sz w:val="20"/>
                <w:szCs w:val="20"/>
                <w:lang w:val="uk-UA"/>
              </w:rPr>
              <w:t>,</w:t>
            </w:r>
            <w:r w:rsidRPr="00632799">
              <w:rPr>
                <w:b/>
                <w:sz w:val="20"/>
                <w:szCs w:val="20"/>
              </w:rPr>
              <w:t xml:space="preserve"> </w:t>
            </w:r>
            <w:r w:rsidRPr="00A97F47">
              <w:rPr>
                <w:b/>
                <w:sz w:val="20"/>
                <w:szCs w:val="20"/>
                <w:lang w:val="uk-UA"/>
              </w:rPr>
              <w:t>Г.Ю. СИДОРЕНКО</w:t>
            </w:r>
          </w:p>
          <w:p w:rsidR="00BB46C2" w:rsidRPr="009368E5" w:rsidRDefault="00BB46C2" w:rsidP="00B434D3">
            <w:pPr>
              <w:jc w:val="both"/>
              <w:rPr>
                <w:b/>
                <w:sz w:val="20"/>
                <w:szCs w:val="20"/>
              </w:rPr>
            </w:pPr>
            <w:r w:rsidRPr="00A97F47">
              <w:rPr>
                <w:bCs/>
                <w:color w:val="000000"/>
                <w:sz w:val="20"/>
                <w:szCs w:val="20"/>
                <w:lang w:val="uk-UA"/>
              </w:rPr>
              <w:t>ЗАСТОСУВАННЯ  РЕВЕРСНИХ  ФУНКЦІЙ  В  ЗАДАЧІ ПРО  РОЗПОДІЛ  ІМОВІРНОСТЕЙ  ВИПАДКОВОГО  ФУНКЦІОНАЛА-ЗГОРТКИ ВІД  НОРМАЛЬНОГО  МАРКІВСЬКОГО  ПРОЦЕСА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C72FF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E044E1">
              <w:rPr>
                <w:b/>
                <w:sz w:val="20"/>
                <w:szCs w:val="20"/>
                <w:lang w:val="uk-UA"/>
              </w:rPr>
              <w:t>О.А.</w:t>
            </w:r>
            <w:r w:rsidRPr="00E044E1">
              <w:rPr>
                <w:b/>
                <w:sz w:val="20"/>
                <w:szCs w:val="20"/>
              </w:rPr>
              <w:t xml:space="preserve"> НАЗАРЕНКО, </w:t>
            </w:r>
            <w:r w:rsidRPr="00E044E1">
              <w:rPr>
                <w:b/>
                <w:sz w:val="20"/>
                <w:szCs w:val="20"/>
                <w:lang w:val="uk-UA"/>
              </w:rPr>
              <w:t>А.О. СТЕХУН</w:t>
            </w:r>
          </w:p>
          <w:p w:rsidR="00BB46C2" w:rsidRPr="009368E5" w:rsidRDefault="00BB46C2" w:rsidP="00B434D3">
            <w:pPr>
              <w:jc w:val="both"/>
              <w:rPr>
                <w:b/>
                <w:sz w:val="20"/>
                <w:szCs w:val="20"/>
              </w:rPr>
            </w:pPr>
            <w:r w:rsidRPr="00E044E1">
              <w:rPr>
                <w:bCs/>
                <w:color w:val="000000"/>
                <w:sz w:val="20"/>
                <w:szCs w:val="20"/>
                <w:lang w:val="uk-UA"/>
              </w:rPr>
              <w:t>ВИВЧЕННЯ ВПЛИВУ ХВИЛІ КРУЧЕННЯ НА ЖОРСТКИЙ СФЕРИЧНИЙ ДЕФЕКТ В ПРУЖНОМУ ОДНО</w:t>
            </w:r>
            <w:bookmarkStart w:id="2" w:name="_GoBack"/>
            <w:bookmarkEnd w:id="2"/>
            <w:r w:rsidRPr="00E044E1">
              <w:rPr>
                <w:bCs/>
                <w:color w:val="000000"/>
                <w:sz w:val="20"/>
                <w:szCs w:val="20"/>
                <w:lang w:val="uk-UA"/>
              </w:rPr>
              <w:t>РІДНОМУ СЕРЕДОВИЩІ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B46C2" w:rsidP="00C72FF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B46C2">
              <w:rPr>
                <w:b/>
                <w:sz w:val="20"/>
                <w:szCs w:val="20"/>
                <w:lang w:val="uk-UA"/>
              </w:rPr>
              <w:t>А.Н.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B46C2">
              <w:rPr>
                <w:b/>
                <w:sz w:val="20"/>
                <w:szCs w:val="20"/>
                <w:lang w:val="uk-UA"/>
              </w:rPr>
              <w:t>ХОМЧЕНКО</w:t>
            </w:r>
            <w:r w:rsidRPr="00632799">
              <w:rPr>
                <w:b/>
                <w:sz w:val="20"/>
                <w:szCs w:val="20"/>
                <w:lang w:val="uk-UA"/>
              </w:rPr>
              <w:t>,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044E1">
              <w:rPr>
                <w:b/>
                <w:sz w:val="20"/>
                <w:szCs w:val="20"/>
                <w:lang w:val="uk-UA"/>
              </w:rPr>
              <w:t>О.І.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044E1">
              <w:rPr>
                <w:b/>
                <w:sz w:val="20"/>
                <w:szCs w:val="20"/>
                <w:lang w:val="uk-UA"/>
              </w:rPr>
              <w:t>ЛИТВИНЕНКО, І.О.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E044E1">
              <w:rPr>
                <w:b/>
                <w:sz w:val="20"/>
                <w:szCs w:val="20"/>
                <w:lang w:val="uk-UA"/>
              </w:rPr>
              <w:t>АСТІОНЕНКО</w:t>
            </w:r>
          </w:p>
          <w:p w:rsidR="00BB46C2" w:rsidRPr="00BB46C2" w:rsidRDefault="00BB46C2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E044E1">
              <w:rPr>
                <w:bCs/>
                <w:color w:val="000000"/>
                <w:sz w:val="20"/>
                <w:szCs w:val="20"/>
                <w:lang w:val="uk-UA"/>
              </w:rPr>
              <w:t>ЙМОВІРНІСНІ МОДЕЛІ У НЕЙМОВІРНІСНИХ ЗАДАЧАХ</w:t>
            </w:r>
            <w:r w:rsidRPr="00587808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B1B6F">
              <w:rPr>
                <w:b/>
                <w:bCs/>
                <w:color w:val="000000"/>
                <w:sz w:val="20"/>
                <w:szCs w:val="20"/>
                <w:lang w:val="uk-UA"/>
              </w:rPr>
              <w:t>БРОВАРЕЦЬ</w:t>
            </w:r>
            <w:r w:rsidRPr="00DE63E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1B6F">
              <w:rPr>
                <w:b/>
                <w:bCs/>
                <w:color w:val="000000"/>
                <w:sz w:val="20"/>
                <w:szCs w:val="20"/>
                <w:lang w:val="uk-UA"/>
              </w:rPr>
              <w:t>О.О.</w:t>
            </w:r>
          </w:p>
          <w:p w:rsidR="00BB46C2" w:rsidRPr="000D2AFD" w:rsidRDefault="00B434D3" w:rsidP="00B434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B1B6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1B6F">
              <w:rPr>
                <w:bCs/>
                <w:color w:val="000000"/>
                <w:sz w:val="20"/>
                <w:szCs w:val="20"/>
                <w:lang w:val="uk-UA"/>
              </w:rPr>
              <w:t>ФУНКЦІОНАЛЬНА СТРУКТУРА, ПРОГРАМНЕ ЗАБЕЗПЕЧЕННЯ, ПРОГРАМНИЙ КОД ТА АЛГОРИТМИ КЕРУВАННЯ ВИКОНАВЧИМИ РОБОЧИМИ ОРГАНАМИ ІНФОРМАЦІЙНО-ТЕХНІЧНОЇ СИСТЕМИ ЛОКАЛЬНОГО ОПЕРАТИВНОГО МОНІТОРИНГУ АГРОБІОЛОГІЧНОГО СТАНУ ҐРУНТОВОГО СЕРЕДОВИЩА СІЛЬСЬКОГОСПОДАРСЬКИХ УГІДЬ КОНСТРУКЦІЇ ОЛЕКСАНДРА БРОВАРЦЯ</w:t>
            </w:r>
            <w:r w:rsidRPr="00E4281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B1B6F">
              <w:rPr>
                <w:b/>
                <w:bCs/>
                <w:color w:val="000000"/>
                <w:sz w:val="20"/>
                <w:szCs w:val="20"/>
                <w:lang w:val="uk-UA"/>
              </w:rPr>
              <w:t>ГРИЦИК</w:t>
            </w:r>
            <w:r w:rsidRPr="00DE63E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B1B6F">
              <w:rPr>
                <w:b/>
                <w:bCs/>
                <w:color w:val="000000"/>
                <w:sz w:val="20"/>
                <w:szCs w:val="20"/>
                <w:lang w:val="uk-UA"/>
              </w:rPr>
              <w:t>В.В.</w:t>
            </w:r>
          </w:p>
          <w:p w:rsidR="00BB46C2" w:rsidRPr="00DE63EE" w:rsidRDefault="00B434D3" w:rsidP="00B434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B1B6F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Cs/>
                <w:color w:val="000000"/>
                <w:sz w:val="20"/>
                <w:szCs w:val="20"/>
                <w:lang w:val="uk-UA"/>
              </w:rPr>
              <w:t>ДОСЛІДЖЕННЯ МЕТОДІВ СЕГМЕНТАЦІЇ ЗОБРАЖЕНЬ ПРИ ЇХ ЗАСТОСУВАННІ В ПРИКЛАДН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ИХ</w:t>
            </w:r>
            <w:r w:rsidRPr="006B1B6F">
              <w:rPr>
                <w:bCs/>
                <w:color w:val="000000"/>
                <w:sz w:val="20"/>
                <w:szCs w:val="20"/>
                <w:lang w:val="uk-UA"/>
              </w:rPr>
              <w:t xml:space="preserve"> ЗАДАЧ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АХ</w:t>
            </w:r>
            <w:r w:rsidRPr="00E42815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b/>
                <w:sz w:val="20"/>
                <w:szCs w:val="20"/>
                <w:lang w:val="uk-UA"/>
              </w:rPr>
              <w:t>ГУЧЕК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П.Й.</w:t>
            </w:r>
            <w:r w:rsidRPr="00E42815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6B1B6F">
              <w:rPr>
                <w:b/>
                <w:sz w:val="20"/>
                <w:szCs w:val="20"/>
                <w:lang w:val="uk-UA"/>
              </w:rPr>
              <w:t>ДУДЧЕНКО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О.М.</w:t>
            </w:r>
          </w:p>
          <w:p w:rsidR="00BB46C2" w:rsidRPr="00BB46C2" w:rsidRDefault="00B434D3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B1B6F">
              <w:rPr>
                <w:bCs/>
                <w:sz w:val="20"/>
                <w:szCs w:val="20"/>
                <w:lang w:val="uk-UA"/>
              </w:rPr>
              <w:t>ПІДСИСТЕМА ДІАГНОСТУВАННЯ РОБОТИ КАНАЛІВ ВИМІРЮВАННЯ ПРИСТРОЮ ДИФУЗНОЇ ОПТИЧНОЇ ТОМОГРАФІЇ ВИСОКОЇ ЩІЛЬНОСТІ</w:t>
            </w:r>
            <w:r w:rsidRPr="00BB46C2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b/>
                <w:sz w:val="20"/>
                <w:szCs w:val="20"/>
                <w:lang w:val="uk-UA"/>
              </w:rPr>
              <w:t>ЗАЩЕПКІНА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Н.М., МАРКІН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М.О., ТАРАНОВ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В.В., НАКОНЕЧНИЙ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 xml:space="preserve">О.А. </w:t>
            </w:r>
          </w:p>
          <w:p w:rsidR="00BB46C2" w:rsidRPr="00BB46C2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sz w:val="20"/>
                <w:szCs w:val="20"/>
                <w:lang w:val="uk-UA"/>
              </w:rPr>
              <w:t>СУЧАСНІ МЕТОДИ ЕКСПЕРТИЗИ СОНЯШНИКОВОЇ ОЛІЇ В ТЕХНОЛОГІЧНОМУ ПРОЦЕСІ ВІНТЕРИЗАЦІЇ</w:t>
            </w:r>
            <w:r w:rsidRPr="00E4281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B46C2">
              <w:rPr>
                <w:b/>
                <w:sz w:val="20"/>
                <w:szCs w:val="20"/>
                <w:lang w:val="uk-UA"/>
              </w:rPr>
              <w:t xml:space="preserve">КРУГЛИЙ Д.Г., АППАЗОВ Е.С.,  БЕЗБАХ О.М. </w:t>
            </w:r>
          </w:p>
          <w:p w:rsidR="00BB46C2" w:rsidRPr="00BB46C2" w:rsidRDefault="00B434D3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B1B6F">
              <w:rPr>
                <w:bCs/>
                <w:sz w:val="20"/>
                <w:szCs w:val="20"/>
                <w:lang w:val="uk-UA"/>
              </w:rPr>
              <w:t>СУЧАСНІ СИСТЕМИ ХОДОВОГО МІСТКА ТА ІНФОРМАЦІЙНА ПІДТРИМКА ЯК ЗАСІБ УПРАВЛІННЯ ДЛЯ ЗМЕНШЕННЯ ЧАСУ НА ПРИЙНЯТТЯ РІШЕНЬ СУДНОВОДІЄМ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6B1B6F">
              <w:rPr>
                <w:b/>
                <w:bCs/>
                <w:sz w:val="20"/>
                <w:szCs w:val="20"/>
                <w:lang w:val="uk-UA"/>
              </w:rPr>
              <w:t>КРЮТЧЕНКО</w:t>
            </w:r>
            <w:r w:rsidRPr="00DE63EE">
              <w:rPr>
                <w:b/>
                <w:bCs/>
                <w:sz w:val="20"/>
                <w:szCs w:val="20"/>
              </w:rPr>
              <w:t xml:space="preserve">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>Д.В., ГНИТЬКО</w:t>
            </w:r>
            <w:r w:rsidRPr="00DE63EE">
              <w:rPr>
                <w:b/>
                <w:bCs/>
                <w:sz w:val="20"/>
                <w:szCs w:val="20"/>
              </w:rPr>
              <w:t xml:space="preserve">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>В.І.</w:t>
            </w:r>
            <w:r w:rsidRPr="00E42815"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>ШУВАЛОВА</w:t>
            </w:r>
            <w:r w:rsidRPr="00DE63EE">
              <w:rPr>
                <w:b/>
                <w:bCs/>
                <w:sz w:val="20"/>
                <w:szCs w:val="20"/>
              </w:rPr>
              <w:t xml:space="preserve">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 xml:space="preserve">Ю.С. </w:t>
            </w:r>
          </w:p>
          <w:p w:rsidR="00BB46C2" w:rsidRPr="000D2AFD" w:rsidRDefault="00B434D3" w:rsidP="00B434D3">
            <w:pPr>
              <w:jc w:val="both"/>
              <w:rPr>
                <w:b/>
                <w:sz w:val="20"/>
                <w:szCs w:val="20"/>
              </w:rPr>
            </w:pPr>
            <w:r w:rsidRPr="006B1B6F">
              <w:rPr>
                <w:bCs/>
                <w:color w:val="000000"/>
                <w:sz w:val="20"/>
                <w:szCs w:val="20"/>
                <w:lang w:val="uk-UA"/>
              </w:rPr>
              <w:t xml:space="preserve">ВИМУШЕНІ КОЛИВАННЯ РІДИНИ В ЦИЛІНДРИЧНОМУ РЕЗЕРВУАРІ З ВЕРТИКАЛЬНИМИ ПЕРЕГОРОДКАМИ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b/>
                <w:sz w:val="20"/>
                <w:szCs w:val="20"/>
                <w:lang w:val="uk-UA"/>
              </w:rPr>
              <w:t>ОМЕЛЬЧУК</w:t>
            </w:r>
            <w:r w:rsidRPr="00DE63EE">
              <w:rPr>
                <w:b/>
                <w:sz w:val="20"/>
                <w:szCs w:val="20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А.А., ЛЕБЕДЕНКО</w:t>
            </w:r>
            <w:r w:rsidRPr="00DE63EE">
              <w:rPr>
                <w:b/>
                <w:sz w:val="20"/>
                <w:szCs w:val="20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Ю.О., ПОЛИВОДА</w:t>
            </w:r>
            <w:r w:rsidRPr="00DE63EE">
              <w:rPr>
                <w:b/>
                <w:sz w:val="20"/>
                <w:szCs w:val="20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О.В.</w:t>
            </w:r>
            <w:r w:rsidRPr="00E42815">
              <w:rPr>
                <w:b/>
                <w:sz w:val="20"/>
                <w:szCs w:val="20"/>
                <w:lang w:val="uk-UA"/>
              </w:rPr>
              <w:t> </w:t>
            </w:r>
          </w:p>
          <w:p w:rsidR="00BB46C2" w:rsidRPr="000D2AFD" w:rsidRDefault="00B434D3" w:rsidP="00B434D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B1B6F">
              <w:rPr>
                <w:sz w:val="20"/>
                <w:szCs w:val="20"/>
                <w:lang w:val="uk-UA"/>
              </w:rPr>
              <w:t>АВТОМАТИЗОВАНА СИСТЕМА ВІДДАЛЕНОГО МОНІТОРІНГУ СТАНУ ДОЩУВАЛЬНИХ МАШИН</w:t>
            </w:r>
            <w:r w:rsidRPr="00E4281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C72FF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B46C2">
              <w:rPr>
                <w:b/>
                <w:sz w:val="20"/>
                <w:szCs w:val="20"/>
                <w:lang w:val="uk-UA"/>
              </w:rPr>
              <w:t>ПРОТЕКТОР Д.О., ЛІСІН Д.О.,</w:t>
            </w:r>
            <w:r w:rsidRPr="006B1B6F">
              <w:rPr>
                <w:b/>
                <w:sz w:val="20"/>
                <w:szCs w:val="20"/>
                <w:lang w:val="uk-UA"/>
              </w:rPr>
              <w:t xml:space="preserve"> ЛІСІНА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О.Ю.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46C2" w:rsidRPr="00E42815" w:rsidRDefault="00B434D3" w:rsidP="00C72FF6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bCs/>
                <w:sz w:val="20"/>
                <w:szCs w:val="20"/>
                <w:lang w:val="uk-UA"/>
              </w:rPr>
              <w:t>ЧИСЕЛЬНИЙ АНАЛІЗ РОЗВ’ЯЗКІВ ДВОВИМІРНИХ</w:t>
            </w:r>
            <w:r w:rsidRPr="00BB46C2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Cs/>
                <w:sz w:val="20"/>
                <w:szCs w:val="20"/>
                <w:lang w:val="uk-UA"/>
              </w:rPr>
              <w:t>ЗАДАЧ ТЕПЛОПРОВІДНОСТІ ЗА БЕЗСІТКОВОЮ СХЕМОЮ</w:t>
            </w:r>
            <w:r w:rsidRPr="00BB46C2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Cs/>
                <w:sz w:val="20"/>
                <w:szCs w:val="20"/>
                <w:lang w:val="uk-UA"/>
              </w:rPr>
              <w:t>З ВИКОРИСТАННЯМ ФУНДАМЕНТАЛЬНИХ І ЗАГАЛЬНИХ РОЗВ’ЯЗКІВ</w:t>
            </w:r>
            <w:r w:rsidRPr="00E4281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B1B6F">
              <w:rPr>
                <w:b/>
                <w:bCs/>
                <w:iCs/>
                <w:sz w:val="20"/>
                <w:szCs w:val="20"/>
                <w:lang w:val="uk-UA"/>
              </w:rPr>
              <w:t>СМЕТАНКІНА</w:t>
            </w:r>
            <w:r w:rsidRPr="00BB46C2">
              <w:rPr>
                <w:b/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bCs/>
                <w:iCs/>
                <w:sz w:val="20"/>
                <w:szCs w:val="20"/>
                <w:lang w:val="uk-UA"/>
              </w:rPr>
              <w:t>Н.В., УГРІМОВ</w:t>
            </w:r>
            <w:r w:rsidRPr="00BB46C2">
              <w:rPr>
                <w:b/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bCs/>
                <w:iCs/>
                <w:sz w:val="20"/>
                <w:szCs w:val="20"/>
                <w:lang w:val="uk-UA"/>
              </w:rPr>
              <w:t>С.В.</w:t>
            </w:r>
            <w:r w:rsidRPr="00E42815">
              <w:rPr>
                <w:b/>
                <w:bCs/>
                <w:iCs/>
                <w:sz w:val="20"/>
                <w:szCs w:val="20"/>
                <w:lang w:val="uk-UA"/>
              </w:rPr>
              <w:t> </w:t>
            </w:r>
          </w:p>
          <w:p w:rsidR="00BB46C2" w:rsidRPr="00BB46C2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sz w:val="20"/>
                <w:szCs w:val="20"/>
                <w:lang w:val="uk-UA"/>
              </w:rPr>
              <w:t>АНАЛІЗ МІЦНОСТІ БАГАТОШАРОВОГО ОСКЛІННЯ ЛІТАЛЬНИХ АПАРАТІВ ПРИ ВИСОКОШВИДКІСНОМУ УДАРНОМУ НАВАНТАЖЕННІ</w:t>
            </w:r>
            <w:r w:rsidRPr="00E4281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6B1B6F">
              <w:rPr>
                <w:b/>
                <w:bCs/>
                <w:sz w:val="20"/>
                <w:szCs w:val="20"/>
                <w:lang w:val="uk-UA"/>
              </w:rPr>
              <w:t>СТРЕЛЬНІКОВА</w:t>
            </w:r>
            <w:r w:rsidRPr="00BB46C2">
              <w:rPr>
                <w:b/>
                <w:bCs/>
                <w:sz w:val="20"/>
                <w:szCs w:val="20"/>
                <w:lang w:val="uk-UA"/>
              </w:rPr>
              <w:t xml:space="preserve"> О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>.О., КРЮТЧЕНКО</w:t>
            </w:r>
            <w:r w:rsidRPr="00BB46C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>Д.В., НАУМЕНКО</w:t>
            </w:r>
            <w:r w:rsidRPr="00BB46C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>Ю.В., УСАТОВА</w:t>
            </w:r>
            <w:r w:rsidRPr="00BB46C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 xml:space="preserve">О.О. </w:t>
            </w:r>
          </w:p>
          <w:p w:rsidR="00BB46C2" w:rsidRPr="00BB46C2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bCs/>
                <w:sz w:val="20"/>
                <w:szCs w:val="20"/>
                <w:lang w:val="uk-UA"/>
              </w:rPr>
              <w:t>АНАЛІЗ СТІЙКОСТІ КОЛИВАНЬ РІДИНИ В ЖОРСТКИХ РЕЗЕРВУАРАХ ПРИ ПАРАМЕТРИЧНОМУ ЗБУДЖЕННІ</w:t>
            </w:r>
            <w:r w:rsidRPr="00E42815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B1B6F">
              <w:rPr>
                <w:b/>
                <w:iCs/>
                <w:sz w:val="20"/>
                <w:szCs w:val="20"/>
                <w:lang w:val="uk-UA"/>
              </w:rPr>
              <w:t>ХОДАКОВ</w:t>
            </w:r>
            <w:r w:rsidRPr="00BB46C2">
              <w:rPr>
                <w:b/>
                <w:i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iCs/>
                <w:sz w:val="20"/>
                <w:szCs w:val="20"/>
                <w:lang w:val="uk-UA"/>
              </w:rPr>
              <w:t xml:space="preserve">В.Є., </w:t>
            </w:r>
            <w:r w:rsidRPr="00BB46C2">
              <w:rPr>
                <w:b/>
                <w:iCs/>
                <w:sz w:val="20"/>
                <w:szCs w:val="20"/>
                <w:lang w:val="uk-UA"/>
              </w:rPr>
              <w:t xml:space="preserve">ВЕСЕЛОВСЬКА Г.В., </w:t>
            </w:r>
            <w:r w:rsidRPr="006B1B6F">
              <w:rPr>
                <w:b/>
                <w:iCs/>
                <w:sz w:val="20"/>
                <w:szCs w:val="20"/>
                <w:lang w:val="uk-UA"/>
              </w:rPr>
              <w:t>СОКОЛОВ</w:t>
            </w:r>
            <w:r w:rsidRPr="00BB46C2">
              <w:rPr>
                <w:b/>
                <w:i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iCs/>
                <w:sz w:val="20"/>
                <w:szCs w:val="20"/>
                <w:lang w:val="uk-UA"/>
              </w:rPr>
              <w:t xml:space="preserve">А.Є., </w:t>
            </w:r>
            <w:r w:rsidRPr="00BB46C2">
              <w:rPr>
                <w:b/>
                <w:iCs/>
                <w:sz w:val="20"/>
                <w:szCs w:val="20"/>
                <w:lang w:val="uk-UA"/>
              </w:rPr>
              <w:t xml:space="preserve">БОРИСЕНКО Є.С. </w:t>
            </w:r>
          </w:p>
          <w:p w:rsidR="00BB46C2" w:rsidRPr="00BB46C2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iCs/>
                <w:sz w:val="20"/>
                <w:szCs w:val="20"/>
                <w:lang w:val="uk-UA"/>
              </w:rPr>
              <w:t>ДОСЛІДЖЕННЯ ТА МОДЕЛЮВАННЯ ПРЕДМЕТНОЇ ГАЛУЗІ КОМП’ЮТЕРНИХ ТЕХНОЛОГІЙ ТРИВИМІРНОГО ДРУКУ</w:t>
            </w:r>
            <w:r w:rsidRPr="00BB46C2">
              <w:rPr>
                <w:i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iCs/>
                <w:sz w:val="20"/>
                <w:szCs w:val="20"/>
                <w:lang w:val="uk-UA"/>
              </w:rPr>
              <w:t>В КОНТЕКСТІ ВДОСКОНАЛЮВАННЯ КОМП’ЮТЕРНИХ СИСТЕМ ІНФОРМАЦІЙНОЇ ПІДТРИМКИ САМОСТІЙНОЇ РОБОТИ</w:t>
            </w:r>
            <w:r w:rsidRPr="00BB46C2">
              <w:rPr>
                <w:i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iCs/>
                <w:sz w:val="20"/>
                <w:szCs w:val="20"/>
                <w:lang w:val="uk-UA"/>
              </w:rPr>
              <w:t>З НАБУТТЯ КОМПЕТЕНЦІЙ У ДАНІЙ ГАЛУЗІ</w:t>
            </w:r>
            <w:r w:rsidRPr="00BB46C2">
              <w:rPr>
                <w:iCs/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b/>
                <w:sz w:val="20"/>
                <w:szCs w:val="20"/>
                <w:lang w:val="uk-UA"/>
              </w:rPr>
              <w:t>ХОМЧЕНКО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А.</w:t>
            </w:r>
            <w:r w:rsidRPr="006B1B6F">
              <w:rPr>
                <w:b/>
                <w:sz w:val="20"/>
                <w:szCs w:val="20"/>
                <w:lang w:val="uk-UA"/>
              </w:rPr>
              <w:t>Н.</w:t>
            </w:r>
            <w:r w:rsidRPr="00E42815">
              <w:rPr>
                <w:b/>
                <w:sz w:val="20"/>
                <w:szCs w:val="20"/>
                <w:lang w:val="uk-UA"/>
              </w:rPr>
              <w:t xml:space="preserve">,  </w:t>
            </w:r>
            <w:r w:rsidRPr="006B1B6F">
              <w:rPr>
                <w:b/>
                <w:sz w:val="20"/>
                <w:szCs w:val="20"/>
                <w:lang w:val="uk-UA"/>
              </w:rPr>
              <w:t>ЛИТВИНЕНКО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О.І, АСТІОНЕНКО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І.О.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46C2" w:rsidRPr="00BB46C2" w:rsidRDefault="00B434D3" w:rsidP="00B434D3">
            <w:pPr>
              <w:jc w:val="both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B1B6F">
              <w:rPr>
                <w:bCs/>
                <w:sz w:val="20"/>
                <w:szCs w:val="20"/>
                <w:lang w:val="uk-UA"/>
              </w:rPr>
              <w:t>ФІЗИЧНО АДЕКВАТНА КОНДЕНСАЦІЯ І МІШАНІ МОДЕЛІ СЕРЕНДИПОВИХ ЕЛЕМЕНТІВ</w:t>
            </w:r>
            <w:r w:rsidRPr="00E42815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b/>
                <w:sz w:val="20"/>
                <w:szCs w:val="20"/>
                <w:lang w:val="uk-UA"/>
              </w:rPr>
              <w:t>ХОМЧЕНКО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А.</w:t>
            </w:r>
            <w:r w:rsidRPr="006B1B6F">
              <w:rPr>
                <w:b/>
                <w:sz w:val="20"/>
                <w:szCs w:val="20"/>
                <w:lang w:val="uk-UA"/>
              </w:rPr>
              <w:t>Н.</w:t>
            </w:r>
            <w:r w:rsidRPr="00E42815">
              <w:rPr>
                <w:b/>
                <w:sz w:val="20"/>
                <w:szCs w:val="20"/>
                <w:lang w:val="uk-UA"/>
              </w:rPr>
              <w:t>,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БАРДАЧОВ Ю.М.,</w:t>
            </w:r>
            <w:r w:rsidRPr="00E42815">
              <w:rPr>
                <w:b/>
                <w:sz w:val="20"/>
                <w:szCs w:val="20"/>
                <w:lang w:val="uk-UA"/>
              </w:rPr>
              <w:t xml:space="preserve">  </w:t>
            </w:r>
            <w:r w:rsidRPr="006B1B6F">
              <w:rPr>
                <w:b/>
                <w:sz w:val="20"/>
                <w:szCs w:val="20"/>
                <w:lang w:val="uk-UA"/>
              </w:rPr>
              <w:t>ЛИТВИНЕНКО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О.І, АСТІОНЕНКО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sz w:val="20"/>
                <w:szCs w:val="20"/>
                <w:lang w:val="uk-UA"/>
              </w:rPr>
              <w:t>І.О.</w:t>
            </w:r>
            <w:r w:rsidRPr="00BB46C2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BB46C2" w:rsidRPr="00BB46C2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197A03">
              <w:rPr>
                <w:bCs/>
                <w:sz w:val="20"/>
                <w:szCs w:val="20"/>
                <w:lang w:val="uk-UA"/>
              </w:rPr>
              <w:t>МЕТОД ІНТЕРПРЕТАЦІЙ ТА КВАДРАТУРИ ГАУССА</w:t>
            </w:r>
            <w:r w:rsidRPr="00E42815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B46C2">
              <w:rPr>
                <w:b/>
                <w:bCs/>
                <w:sz w:val="20"/>
                <w:szCs w:val="20"/>
                <w:lang w:val="uk-UA"/>
              </w:rPr>
              <w:t xml:space="preserve">ШОВГЕЛЯ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>Д.Г.</w:t>
            </w:r>
            <w:r w:rsidRPr="00BB46C2">
              <w:rPr>
                <w:b/>
                <w:bCs/>
                <w:sz w:val="20"/>
                <w:szCs w:val="20"/>
                <w:lang w:val="uk-UA"/>
              </w:rPr>
              <w:t xml:space="preserve">,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>СОКОЛОВА</w:t>
            </w:r>
            <w:r w:rsidRPr="00BB46C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B1B6F">
              <w:rPr>
                <w:b/>
                <w:bCs/>
                <w:sz w:val="20"/>
                <w:szCs w:val="20"/>
                <w:lang w:val="uk-UA"/>
              </w:rPr>
              <w:t xml:space="preserve">Н.О. </w:t>
            </w:r>
          </w:p>
          <w:p w:rsidR="00BB46C2" w:rsidRPr="00BB46C2" w:rsidRDefault="00B434D3" w:rsidP="00B434D3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B1B6F">
              <w:rPr>
                <w:sz w:val="20"/>
                <w:szCs w:val="20"/>
                <w:lang w:val="uk-UA"/>
              </w:rPr>
              <w:t>ВИЯВЛЕННЯ ДЕФЕКТІВ У ТРИВИМІРНИХ ГЕОМЕТРИЧНИХ МОДЕЛЯХ, ЯКІ ПОДАНІ НА ОСНОВІ HALF-EDGE DATA STRUCTURE</w:t>
            </w:r>
            <w:r w:rsidRPr="00E42815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B46C2" w:rsidRPr="00BB46C2" w:rsidRDefault="00B434D3" w:rsidP="00D53755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EF29B3">
              <w:rPr>
                <w:b/>
                <w:bCs/>
                <w:sz w:val="20"/>
                <w:szCs w:val="20"/>
                <w:lang w:val="uk-UA"/>
              </w:rPr>
              <w:t>НІЦИН</w:t>
            </w:r>
            <w:r w:rsidRPr="00BB46C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EF29B3">
              <w:rPr>
                <w:b/>
                <w:bCs/>
                <w:sz w:val="20"/>
                <w:szCs w:val="20"/>
                <w:lang w:val="uk-UA"/>
              </w:rPr>
              <w:t xml:space="preserve">О.Ю. </w:t>
            </w:r>
            <w:r w:rsidRPr="00EF29B3">
              <w:rPr>
                <w:sz w:val="20"/>
                <w:szCs w:val="20"/>
                <w:lang w:val="uk-UA"/>
              </w:rPr>
              <w:t>РОЗГОРТКА СФЕРИ ЯК МОДЕЛІ СНІЖНОЇ ХАТИНИ "ІГЛУ"</w:t>
            </w:r>
            <w:r w:rsidRPr="00E42815">
              <w:rPr>
                <w:sz w:val="20"/>
                <w:szCs w:val="20"/>
                <w:lang w:val="uk-UA"/>
              </w:rPr>
              <w:t xml:space="preserve"> </w:t>
            </w:r>
            <w:r w:rsidRPr="00E42815">
              <w:rPr>
                <w:b/>
                <w:sz w:val="20"/>
                <w:szCs w:val="20"/>
                <w:lang w:val="uk-UA"/>
              </w:rPr>
              <w:t>.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F29B3">
              <w:rPr>
                <w:b/>
                <w:bCs/>
                <w:sz w:val="20"/>
                <w:szCs w:val="20"/>
                <w:lang w:val="uk-UA"/>
              </w:rPr>
              <w:t>ТУЛУЧЕНКО</w:t>
            </w:r>
            <w:r w:rsidRPr="00EF29B3">
              <w:rPr>
                <w:b/>
                <w:bCs/>
                <w:sz w:val="20"/>
                <w:szCs w:val="20"/>
              </w:rPr>
              <w:t xml:space="preserve"> </w:t>
            </w:r>
            <w:r w:rsidRPr="00EF29B3">
              <w:rPr>
                <w:b/>
                <w:bCs/>
                <w:sz w:val="20"/>
                <w:szCs w:val="20"/>
                <w:lang w:val="uk-UA"/>
              </w:rPr>
              <w:t>Г.Я</w:t>
            </w:r>
            <w:r w:rsidRPr="00EF29B3">
              <w:rPr>
                <w:b/>
                <w:bCs/>
                <w:sz w:val="20"/>
                <w:szCs w:val="20"/>
              </w:rPr>
              <w:t>.</w:t>
            </w:r>
            <w:r w:rsidRPr="00EF29B3">
              <w:rPr>
                <w:b/>
                <w:bCs/>
                <w:sz w:val="20"/>
                <w:szCs w:val="20"/>
                <w:lang w:val="uk-UA"/>
              </w:rPr>
              <w:t>, МАКСИМУК</w:t>
            </w:r>
            <w:r w:rsidRPr="00EF29B3">
              <w:rPr>
                <w:b/>
                <w:bCs/>
                <w:sz w:val="20"/>
                <w:szCs w:val="20"/>
              </w:rPr>
              <w:t xml:space="preserve"> </w:t>
            </w:r>
            <w:r w:rsidRPr="00EF29B3">
              <w:rPr>
                <w:b/>
                <w:bCs/>
                <w:sz w:val="20"/>
                <w:szCs w:val="20"/>
                <w:lang w:val="uk-UA"/>
              </w:rPr>
              <w:t xml:space="preserve">Г.Є. </w:t>
            </w:r>
          </w:p>
          <w:p w:rsidR="00BB46C2" w:rsidRPr="00EF29B3" w:rsidRDefault="00B434D3" w:rsidP="00B434D3">
            <w:pPr>
              <w:jc w:val="both"/>
              <w:rPr>
                <w:b/>
                <w:sz w:val="20"/>
                <w:szCs w:val="20"/>
              </w:rPr>
            </w:pPr>
            <w:r w:rsidRPr="00EF29B3">
              <w:rPr>
                <w:sz w:val="20"/>
                <w:szCs w:val="20"/>
                <w:lang w:val="uk-UA"/>
              </w:rPr>
              <w:t>ПРО МЕЖІ ПРАКТИЧНОГО ЗАСТОСУВАННЯ МЕТОДУ ТОЧКОВИХ ДЖЕРЕЛ</w:t>
            </w:r>
          </w:p>
        </w:tc>
      </w:tr>
      <w:tr w:rsidR="00BB46C2" w:rsidRPr="00BB46C2" w:rsidTr="00C72FF6">
        <w:tc>
          <w:tcPr>
            <w:tcW w:w="959" w:type="dxa"/>
          </w:tcPr>
          <w:p w:rsidR="00BB46C2" w:rsidRPr="00BB46C2" w:rsidRDefault="00BB46C2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B434D3" w:rsidRDefault="00B434D3" w:rsidP="00B434D3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EF29B3">
              <w:rPr>
                <w:b/>
                <w:bCs/>
                <w:sz w:val="20"/>
                <w:szCs w:val="20"/>
              </w:rPr>
              <w:t xml:space="preserve">ДИМОВА Г.О., ДИМОВ В.С. </w:t>
            </w:r>
          </w:p>
          <w:p w:rsidR="00BB46C2" w:rsidRPr="00EF29B3" w:rsidRDefault="00B434D3" w:rsidP="00B434D3">
            <w:pPr>
              <w:jc w:val="both"/>
              <w:rPr>
                <w:b/>
                <w:sz w:val="20"/>
                <w:szCs w:val="20"/>
              </w:rPr>
            </w:pPr>
            <w:r w:rsidRPr="00EF29B3">
              <w:rPr>
                <w:sz w:val="20"/>
                <w:szCs w:val="20"/>
                <w:lang w:val="uk-UA"/>
              </w:rPr>
              <w:t>ПРОЕКЦІЙНІ МЕТОДИ ДОСЛІДЖЕННЯ ОБЕРНЕНИХ ЗАДАЧ ЛІНІЙНИХ ДИНАМІЧНИХ СИСТЕМ</w:t>
            </w:r>
            <w:r w:rsidRPr="00E42815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53755" w:rsidRPr="00BB46C2" w:rsidTr="00C72FF6">
        <w:tc>
          <w:tcPr>
            <w:tcW w:w="959" w:type="dxa"/>
          </w:tcPr>
          <w:p w:rsidR="00D53755" w:rsidRPr="00BB46C2" w:rsidRDefault="00D53755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D53755" w:rsidRDefault="00D53755" w:rsidP="00B434D3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D53755">
              <w:rPr>
                <w:b/>
                <w:bCs/>
                <w:sz w:val="20"/>
                <w:szCs w:val="20"/>
                <w:lang w:val="uk-UA"/>
              </w:rPr>
              <w:t>Ф.Ю. КІЙКО</w:t>
            </w:r>
            <w:r w:rsidRPr="00D53755">
              <w:rPr>
                <w:b/>
                <w:bCs/>
                <w:sz w:val="20"/>
                <w:szCs w:val="20"/>
              </w:rPr>
              <w:t xml:space="preserve">, </w:t>
            </w:r>
            <w:r w:rsidRPr="00D53755">
              <w:rPr>
                <w:b/>
                <w:bCs/>
                <w:sz w:val="20"/>
                <w:szCs w:val="20"/>
                <w:lang w:val="uk-UA"/>
              </w:rPr>
              <w:t>М.В. МАТЮШЕНКО</w:t>
            </w:r>
          </w:p>
          <w:p w:rsidR="00D53755" w:rsidRPr="00D53755" w:rsidRDefault="00D53755" w:rsidP="00D5375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D53755">
              <w:rPr>
                <w:bCs/>
                <w:sz w:val="20"/>
                <w:szCs w:val="20"/>
                <w:lang w:val="uk-UA"/>
              </w:rPr>
              <w:t>РЕТОПОЛОГІЯ ВИСОКОПОЛІГОНАЛЬНИХ МОДЕЛЕЙ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D53755">
              <w:rPr>
                <w:bCs/>
                <w:sz w:val="20"/>
                <w:szCs w:val="20"/>
                <w:lang w:val="uk-UA"/>
              </w:rPr>
              <w:t>ДЛЯ ВИКОРИСТАННЯ У МОБІЛЬНИХ ІГРАХ</w:t>
            </w:r>
          </w:p>
        </w:tc>
      </w:tr>
      <w:tr w:rsidR="00D53755" w:rsidRPr="00BB46C2" w:rsidTr="00C72FF6">
        <w:tc>
          <w:tcPr>
            <w:tcW w:w="959" w:type="dxa"/>
          </w:tcPr>
          <w:p w:rsidR="00D53755" w:rsidRPr="00BB46C2" w:rsidRDefault="00D53755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D53755" w:rsidRPr="00D53755" w:rsidRDefault="00D53755" w:rsidP="00D5375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53755">
              <w:rPr>
                <w:b/>
                <w:bCs/>
                <w:sz w:val="20"/>
                <w:szCs w:val="20"/>
                <w:lang w:val="uk-UA"/>
              </w:rPr>
              <w:t>А.М. СІНЧУК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53755">
              <w:rPr>
                <w:bCs/>
                <w:sz w:val="20"/>
                <w:szCs w:val="20"/>
                <w:lang w:val="uk-UA"/>
              </w:rPr>
              <w:t>МОДЕЛЮВАННЯ ПРОЦЕСУ ВИТІСНЕННЯ НАФТИ ТЕПЛОНОСІЄМ З УРАХУВАННЯМ КАПІЛЯРНОГО ЕФЕКТУ</w:t>
            </w:r>
          </w:p>
        </w:tc>
      </w:tr>
      <w:tr w:rsidR="00D53755" w:rsidRPr="00BB46C2" w:rsidTr="00C72FF6">
        <w:tc>
          <w:tcPr>
            <w:tcW w:w="959" w:type="dxa"/>
          </w:tcPr>
          <w:p w:rsidR="00D53755" w:rsidRPr="00BB46C2" w:rsidRDefault="00D53755" w:rsidP="00B434D3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788" w:type="dxa"/>
          </w:tcPr>
          <w:p w:rsidR="00D53755" w:rsidRDefault="00D53755" w:rsidP="00B434D3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D53755">
              <w:rPr>
                <w:b/>
                <w:bCs/>
                <w:sz w:val="20"/>
                <w:szCs w:val="20"/>
                <w:lang w:val="uk-UA"/>
              </w:rPr>
              <w:t>Д.О. ДМИТРІЄВ, Ю.О. ЛЕБЕДЕНКО, А.А. ОМЕЛЬЧУК, Д.Д. ФЕДОРЧУК</w:t>
            </w:r>
          </w:p>
          <w:p w:rsidR="00D53755" w:rsidRPr="00D53755" w:rsidRDefault="00D53755" w:rsidP="00B434D3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53755">
              <w:rPr>
                <w:bCs/>
                <w:sz w:val="20"/>
                <w:szCs w:val="20"/>
                <w:lang w:val="uk-UA"/>
              </w:rPr>
              <w:t>ТРИВИМІРНЕ МОДЕЛЮВАННЯ У ТЕХНОЛОГІЧНОМУ ПРОЦЕСІ ВИГОТОВЛЕННЯ СТВОЛІВ ДЛЯ ВОГНЕПАЛЬНОЇ ЗБРОЇ</w:t>
            </w:r>
          </w:p>
        </w:tc>
      </w:tr>
    </w:tbl>
    <w:p w:rsidR="0099753F" w:rsidRPr="009D1C63" w:rsidRDefault="0099753F" w:rsidP="00F209D9">
      <w:pPr>
        <w:jc w:val="both"/>
        <w:rPr>
          <w:lang w:val="uk-UA"/>
        </w:rPr>
      </w:pPr>
    </w:p>
    <w:sectPr w:rsidR="0099753F" w:rsidRPr="009D1C63" w:rsidSect="00772DF6">
      <w:headerReference w:type="default" r:id="rId10"/>
      <w:pgSz w:w="11906" w:h="16838"/>
      <w:pgMar w:top="851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A1" w:rsidRDefault="00603EA1" w:rsidP="00330F5C">
      <w:r>
        <w:separator/>
      </w:r>
    </w:p>
  </w:endnote>
  <w:endnote w:type="continuationSeparator" w:id="0">
    <w:p w:rsidR="00603EA1" w:rsidRDefault="00603EA1" w:rsidP="0033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">
    <w:altName w:val="Times New Roman"/>
    <w:panose1 w:val="020B0604020202020204"/>
    <w:charset w:val="00"/>
    <w:family w:val="auto"/>
    <w:pitch w:val="variable"/>
    <w:sig w:usb0="00000001" w:usb1="00000000" w:usb2="00000000" w:usb3="00000000" w:csb0="00000005" w:csb1="00000000"/>
  </w:font>
  <w:font w:name="OfficinaSansCTT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A1" w:rsidRDefault="00603EA1" w:rsidP="00330F5C">
      <w:r>
        <w:separator/>
      </w:r>
    </w:p>
  </w:footnote>
  <w:footnote w:type="continuationSeparator" w:id="0">
    <w:p w:rsidR="00603EA1" w:rsidRDefault="00603EA1" w:rsidP="00330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9516"/>
      <w:docPartObj>
        <w:docPartGallery w:val="Page Numbers (Top of Page)"/>
        <w:docPartUnique/>
      </w:docPartObj>
    </w:sdtPr>
    <w:sdtContent>
      <w:p w:rsidR="002620EB" w:rsidRDefault="002620E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DF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620EB" w:rsidRDefault="002620E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3E6"/>
    <w:multiLevelType w:val="singleLevel"/>
    <w:tmpl w:val="0700E882"/>
    <w:lvl w:ilvl="0">
      <w:start w:val="1"/>
      <w:numFmt w:val="decimal"/>
      <w:pStyle w:val="1"/>
      <w:lvlText w:val="%1."/>
      <w:legacy w:legacy="1" w:legacySpace="0" w:legacyIndent="283"/>
      <w:lvlJc w:val="left"/>
      <w:pPr>
        <w:ind w:left="284" w:hanging="283"/>
      </w:pPr>
    </w:lvl>
  </w:abstractNum>
  <w:abstractNum w:abstractNumId="1">
    <w:nsid w:val="0D6D50BA"/>
    <w:multiLevelType w:val="hybridMultilevel"/>
    <w:tmpl w:val="4C802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07A93"/>
    <w:multiLevelType w:val="hybridMultilevel"/>
    <w:tmpl w:val="C61CCCD4"/>
    <w:lvl w:ilvl="0" w:tplc="70D630AA">
      <w:start w:val="1"/>
      <w:numFmt w:val="decimal"/>
      <w:pStyle w:val="a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27C86"/>
    <w:multiLevelType w:val="hybridMultilevel"/>
    <w:tmpl w:val="4C802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44F81"/>
    <w:multiLevelType w:val="hybridMultilevel"/>
    <w:tmpl w:val="B3EE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248BD"/>
    <w:multiLevelType w:val="hybridMultilevel"/>
    <w:tmpl w:val="A2DA1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06AFF"/>
    <w:multiLevelType w:val="multilevel"/>
    <w:tmpl w:val="22F67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80" w:hanging="1800"/>
      </w:pPr>
      <w:rPr>
        <w:rFonts w:hint="default"/>
      </w:rPr>
    </w:lvl>
  </w:abstractNum>
  <w:abstractNum w:abstractNumId="7">
    <w:nsid w:val="31C6426E"/>
    <w:multiLevelType w:val="hybridMultilevel"/>
    <w:tmpl w:val="01BA7688"/>
    <w:lvl w:ilvl="0" w:tplc="48AA0E60">
      <w:start w:val="1"/>
      <w:numFmt w:val="decimal"/>
      <w:pStyle w:val="a0"/>
      <w:lvlText w:val="%1."/>
      <w:lvlJc w:val="left"/>
      <w:pPr>
        <w:tabs>
          <w:tab w:val="num" w:pos="709"/>
        </w:tabs>
        <w:ind w:left="726" w:hanging="7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18F3D5D"/>
    <w:multiLevelType w:val="hybridMultilevel"/>
    <w:tmpl w:val="4C802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0220"/>
    <w:multiLevelType w:val="hybridMultilevel"/>
    <w:tmpl w:val="E67E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57A24"/>
    <w:multiLevelType w:val="hybridMultilevel"/>
    <w:tmpl w:val="EDF4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341F9"/>
    <w:multiLevelType w:val="multilevel"/>
    <w:tmpl w:val="4BBAABD0"/>
    <w:lvl w:ilvl="0">
      <w:start w:val="1"/>
      <w:numFmt w:val="bullet"/>
      <w:pStyle w:val="-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7629FF"/>
    <w:multiLevelType w:val="multilevel"/>
    <w:tmpl w:val="B7828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6C6C2A32"/>
    <w:multiLevelType w:val="hybridMultilevel"/>
    <w:tmpl w:val="566493F0"/>
    <w:lvl w:ilvl="0" w:tplc="ED80F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5A27D5"/>
    <w:multiLevelType w:val="multilevel"/>
    <w:tmpl w:val="CB30750A"/>
    <w:lvl w:ilvl="0">
      <w:start w:val="1"/>
      <w:numFmt w:val="decimal"/>
      <w:lvlText w:val="%1."/>
      <w:lvlJc w:val="left"/>
      <w:pPr>
        <w:tabs>
          <w:tab w:val="num" w:pos="1510"/>
        </w:tabs>
        <w:ind w:left="1510" w:hanging="37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35"/>
        </w:tabs>
        <w:ind w:left="29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95"/>
        </w:tabs>
        <w:ind w:left="329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55"/>
        </w:tabs>
        <w:ind w:left="365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15"/>
        </w:tabs>
        <w:ind w:left="4015" w:hanging="288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709"/>
          </w:tabs>
          <w:ind w:left="709" w:hanging="708"/>
        </w:pPr>
        <w:rPr>
          <w:rFonts w:hint="default"/>
        </w:rPr>
      </w:lvl>
    </w:lvlOverride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2"/>
  </w:num>
  <w:num w:numId="11">
    <w:abstractNumId w:val="6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4E"/>
    <w:rsid w:val="00007DB9"/>
    <w:rsid w:val="00010F51"/>
    <w:rsid w:val="000321CA"/>
    <w:rsid w:val="0004737D"/>
    <w:rsid w:val="00061C38"/>
    <w:rsid w:val="00077D38"/>
    <w:rsid w:val="00082DA5"/>
    <w:rsid w:val="000B09A1"/>
    <w:rsid w:val="000C5AB4"/>
    <w:rsid w:val="000C5CD8"/>
    <w:rsid w:val="000D581A"/>
    <w:rsid w:val="000E638A"/>
    <w:rsid w:val="00113C8D"/>
    <w:rsid w:val="001237E2"/>
    <w:rsid w:val="0012381D"/>
    <w:rsid w:val="00125F89"/>
    <w:rsid w:val="00130CA3"/>
    <w:rsid w:val="0013383E"/>
    <w:rsid w:val="0013760E"/>
    <w:rsid w:val="00151F05"/>
    <w:rsid w:val="00162975"/>
    <w:rsid w:val="00177D06"/>
    <w:rsid w:val="00186D65"/>
    <w:rsid w:val="001A1832"/>
    <w:rsid w:val="001A511D"/>
    <w:rsid w:val="001D302E"/>
    <w:rsid w:val="001D4D09"/>
    <w:rsid w:val="001F0DE8"/>
    <w:rsid w:val="001F2CA2"/>
    <w:rsid w:val="001F6225"/>
    <w:rsid w:val="0020214D"/>
    <w:rsid w:val="00210567"/>
    <w:rsid w:val="00212D7E"/>
    <w:rsid w:val="0022115B"/>
    <w:rsid w:val="00225A2B"/>
    <w:rsid w:val="002460C9"/>
    <w:rsid w:val="002620EB"/>
    <w:rsid w:val="00291767"/>
    <w:rsid w:val="0029217A"/>
    <w:rsid w:val="002A5079"/>
    <w:rsid w:val="002D4626"/>
    <w:rsid w:val="002E4750"/>
    <w:rsid w:val="002F1187"/>
    <w:rsid w:val="002F38AA"/>
    <w:rsid w:val="00315A53"/>
    <w:rsid w:val="00330F5C"/>
    <w:rsid w:val="00333717"/>
    <w:rsid w:val="00341E9A"/>
    <w:rsid w:val="00345AE9"/>
    <w:rsid w:val="00350937"/>
    <w:rsid w:val="00351E48"/>
    <w:rsid w:val="003611CC"/>
    <w:rsid w:val="003637EE"/>
    <w:rsid w:val="00364D52"/>
    <w:rsid w:val="00364E8E"/>
    <w:rsid w:val="00370989"/>
    <w:rsid w:val="00371920"/>
    <w:rsid w:val="003846AC"/>
    <w:rsid w:val="003914B5"/>
    <w:rsid w:val="003A2D14"/>
    <w:rsid w:val="003A7CFC"/>
    <w:rsid w:val="003B0820"/>
    <w:rsid w:val="003B38F5"/>
    <w:rsid w:val="003C21C5"/>
    <w:rsid w:val="003E5AB3"/>
    <w:rsid w:val="003F6413"/>
    <w:rsid w:val="00405254"/>
    <w:rsid w:val="00412385"/>
    <w:rsid w:val="004353DE"/>
    <w:rsid w:val="00441B28"/>
    <w:rsid w:val="00444EC4"/>
    <w:rsid w:val="00456879"/>
    <w:rsid w:val="004604D5"/>
    <w:rsid w:val="004715BE"/>
    <w:rsid w:val="004865C6"/>
    <w:rsid w:val="004905FC"/>
    <w:rsid w:val="004A5D75"/>
    <w:rsid w:val="004A6B2A"/>
    <w:rsid w:val="004B0C55"/>
    <w:rsid w:val="004C78CA"/>
    <w:rsid w:val="004E00DF"/>
    <w:rsid w:val="004E0CBE"/>
    <w:rsid w:val="004E5408"/>
    <w:rsid w:val="004F7A43"/>
    <w:rsid w:val="005039DF"/>
    <w:rsid w:val="00512EBA"/>
    <w:rsid w:val="00513F57"/>
    <w:rsid w:val="00532EBD"/>
    <w:rsid w:val="005332B1"/>
    <w:rsid w:val="00542A22"/>
    <w:rsid w:val="00572832"/>
    <w:rsid w:val="00572FE2"/>
    <w:rsid w:val="00576376"/>
    <w:rsid w:val="00582564"/>
    <w:rsid w:val="005A1C17"/>
    <w:rsid w:val="005A4949"/>
    <w:rsid w:val="005B306C"/>
    <w:rsid w:val="005B5B8F"/>
    <w:rsid w:val="005C7F3F"/>
    <w:rsid w:val="005D1351"/>
    <w:rsid w:val="005E1F5C"/>
    <w:rsid w:val="0060169D"/>
    <w:rsid w:val="00603EA1"/>
    <w:rsid w:val="00607E77"/>
    <w:rsid w:val="00610F97"/>
    <w:rsid w:val="00621A29"/>
    <w:rsid w:val="006275A0"/>
    <w:rsid w:val="00637331"/>
    <w:rsid w:val="00644AC4"/>
    <w:rsid w:val="00651F07"/>
    <w:rsid w:val="0065325E"/>
    <w:rsid w:val="00665374"/>
    <w:rsid w:val="006746E5"/>
    <w:rsid w:val="00674F32"/>
    <w:rsid w:val="006841A9"/>
    <w:rsid w:val="00695322"/>
    <w:rsid w:val="006B4182"/>
    <w:rsid w:val="006B51D6"/>
    <w:rsid w:val="006C693F"/>
    <w:rsid w:val="006C7161"/>
    <w:rsid w:val="006E5664"/>
    <w:rsid w:val="00702E7F"/>
    <w:rsid w:val="007166ED"/>
    <w:rsid w:val="0072164B"/>
    <w:rsid w:val="0072202E"/>
    <w:rsid w:val="00727925"/>
    <w:rsid w:val="00741FB1"/>
    <w:rsid w:val="00742AED"/>
    <w:rsid w:val="00772ADC"/>
    <w:rsid w:val="00772DF6"/>
    <w:rsid w:val="00793FA3"/>
    <w:rsid w:val="00794F73"/>
    <w:rsid w:val="007A64F2"/>
    <w:rsid w:val="007B6A1F"/>
    <w:rsid w:val="007C1498"/>
    <w:rsid w:val="007D6C71"/>
    <w:rsid w:val="007F08E5"/>
    <w:rsid w:val="007F4139"/>
    <w:rsid w:val="00801AB3"/>
    <w:rsid w:val="008072FE"/>
    <w:rsid w:val="00822AD8"/>
    <w:rsid w:val="00844000"/>
    <w:rsid w:val="0084449D"/>
    <w:rsid w:val="008509A0"/>
    <w:rsid w:val="00851A2C"/>
    <w:rsid w:val="00857E8A"/>
    <w:rsid w:val="00875F86"/>
    <w:rsid w:val="00886ED4"/>
    <w:rsid w:val="00886F49"/>
    <w:rsid w:val="008A37E4"/>
    <w:rsid w:val="008B3263"/>
    <w:rsid w:val="008B5273"/>
    <w:rsid w:val="008C6CBB"/>
    <w:rsid w:val="008D28B9"/>
    <w:rsid w:val="008F0B4F"/>
    <w:rsid w:val="008F1398"/>
    <w:rsid w:val="008F6086"/>
    <w:rsid w:val="00902205"/>
    <w:rsid w:val="00907705"/>
    <w:rsid w:val="009120E6"/>
    <w:rsid w:val="00943041"/>
    <w:rsid w:val="009522BA"/>
    <w:rsid w:val="00954C7D"/>
    <w:rsid w:val="0096541D"/>
    <w:rsid w:val="00974326"/>
    <w:rsid w:val="00976A90"/>
    <w:rsid w:val="0098628A"/>
    <w:rsid w:val="0099753F"/>
    <w:rsid w:val="009A40F2"/>
    <w:rsid w:val="009C207E"/>
    <w:rsid w:val="009C527D"/>
    <w:rsid w:val="009D1C63"/>
    <w:rsid w:val="009D3D1A"/>
    <w:rsid w:val="009E70B5"/>
    <w:rsid w:val="00A0353F"/>
    <w:rsid w:val="00A20570"/>
    <w:rsid w:val="00A33C4E"/>
    <w:rsid w:val="00A348C3"/>
    <w:rsid w:val="00A3650F"/>
    <w:rsid w:val="00A52A31"/>
    <w:rsid w:val="00A57F20"/>
    <w:rsid w:val="00A630FD"/>
    <w:rsid w:val="00A63825"/>
    <w:rsid w:val="00A65E23"/>
    <w:rsid w:val="00A72CF4"/>
    <w:rsid w:val="00A74EAE"/>
    <w:rsid w:val="00A77345"/>
    <w:rsid w:val="00A94385"/>
    <w:rsid w:val="00AA6968"/>
    <w:rsid w:val="00AB1AF2"/>
    <w:rsid w:val="00AD1C74"/>
    <w:rsid w:val="00AD1FEC"/>
    <w:rsid w:val="00AD6706"/>
    <w:rsid w:val="00AD7FF1"/>
    <w:rsid w:val="00AE026F"/>
    <w:rsid w:val="00AE5CB9"/>
    <w:rsid w:val="00AF318D"/>
    <w:rsid w:val="00AF5315"/>
    <w:rsid w:val="00AF705D"/>
    <w:rsid w:val="00B100B6"/>
    <w:rsid w:val="00B337D2"/>
    <w:rsid w:val="00B434D3"/>
    <w:rsid w:val="00B43C7A"/>
    <w:rsid w:val="00B57EF5"/>
    <w:rsid w:val="00B81BF6"/>
    <w:rsid w:val="00B84BB3"/>
    <w:rsid w:val="00B94BA7"/>
    <w:rsid w:val="00BA3ABB"/>
    <w:rsid w:val="00BB46C2"/>
    <w:rsid w:val="00BD0047"/>
    <w:rsid w:val="00BD4ABD"/>
    <w:rsid w:val="00BD618C"/>
    <w:rsid w:val="00BF7CA6"/>
    <w:rsid w:val="00BF7DCC"/>
    <w:rsid w:val="00C06545"/>
    <w:rsid w:val="00C1672B"/>
    <w:rsid w:val="00C50A40"/>
    <w:rsid w:val="00C806E2"/>
    <w:rsid w:val="00C83BDB"/>
    <w:rsid w:val="00C86590"/>
    <w:rsid w:val="00C911DE"/>
    <w:rsid w:val="00C93F52"/>
    <w:rsid w:val="00CA1999"/>
    <w:rsid w:val="00CA20B4"/>
    <w:rsid w:val="00CA658B"/>
    <w:rsid w:val="00CC5916"/>
    <w:rsid w:val="00CD76DA"/>
    <w:rsid w:val="00CE2362"/>
    <w:rsid w:val="00CE5CD0"/>
    <w:rsid w:val="00CE6230"/>
    <w:rsid w:val="00CF0213"/>
    <w:rsid w:val="00D10129"/>
    <w:rsid w:val="00D20BB8"/>
    <w:rsid w:val="00D22497"/>
    <w:rsid w:val="00D34EF4"/>
    <w:rsid w:val="00D364C7"/>
    <w:rsid w:val="00D36D35"/>
    <w:rsid w:val="00D44357"/>
    <w:rsid w:val="00D53755"/>
    <w:rsid w:val="00D630AA"/>
    <w:rsid w:val="00D636C8"/>
    <w:rsid w:val="00D7309D"/>
    <w:rsid w:val="00D77DB4"/>
    <w:rsid w:val="00D77E92"/>
    <w:rsid w:val="00D86487"/>
    <w:rsid w:val="00DA1294"/>
    <w:rsid w:val="00DD478C"/>
    <w:rsid w:val="00DD4C32"/>
    <w:rsid w:val="00DF180F"/>
    <w:rsid w:val="00E065DF"/>
    <w:rsid w:val="00E218AA"/>
    <w:rsid w:val="00E336E1"/>
    <w:rsid w:val="00E449B2"/>
    <w:rsid w:val="00E502E5"/>
    <w:rsid w:val="00E63B7E"/>
    <w:rsid w:val="00E6506B"/>
    <w:rsid w:val="00E753D3"/>
    <w:rsid w:val="00E802B4"/>
    <w:rsid w:val="00E87DCB"/>
    <w:rsid w:val="00E912F7"/>
    <w:rsid w:val="00EB2175"/>
    <w:rsid w:val="00EB295F"/>
    <w:rsid w:val="00ED7693"/>
    <w:rsid w:val="00EF256F"/>
    <w:rsid w:val="00EF6C19"/>
    <w:rsid w:val="00F00478"/>
    <w:rsid w:val="00F13ADA"/>
    <w:rsid w:val="00F209D9"/>
    <w:rsid w:val="00F218C8"/>
    <w:rsid w:val="00F24263"/>
    <w:rsid w:val="00F26EED"/>
    <w:rsid w:val="00F644DC"/>
    <w:rsid w:val="00F7551B"/>
    <w:rsid w:val="00FA336D"/>
    <w:rsid w:val="00FC141F"/>
    <w:rsid w:val="00FD53CD"/>
    <w:rsid w:val="00FE5B0B"/>
    <w:rsid w:val="00FF0455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130CA3"/>
    <w:pPr>
      <w:keepNext/>
      <w:jc w:val="right"/>
      <w:outlineLvl w:val="0"/>
    </w:pPr>
    <w:rPr>
      <w:b/>
      <w:bCs/>
      <w:lang w:val="en-US"/>
    </w:rPr>
  </w:style>
  <w:style w:type="paragraph" w:styleId="2">
    <w:name w:val="heading 2"/>
    <w:basedOn w:val="a1"/>
    <w:next w:val="a1"/>
    <w:link w:val="20"/>
    <w:qFormat/>
    <w:rsid w:val="00130CA3"/>
    <w:pPr>
      <w:keepNext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1"/>
    <w:next w:val="a1"/>
    <w:link w:val="30"/>
    <w:qFormat/>
    <w:rsid w:val="00130CA3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130CA3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130CA3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130CA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A33C4E"/>
    <w:pPr>
      <w:spacing w:before="100" w:beforeAutospacing="1" w:after="100" w:afterAutospacing="1"/>
    </w:pPr>
  </w:style>
  <w:style w:type="paragraph" w:styleId="a6">
    <w:name w:val="Balloon Text"/>
    <w:basedOn w:val="a1"/>
    <w:link w:val="a7"/>
    <w:semiHidden/>
    <w:unhideWhenUsed/>
    <w:rsid w:val="00A33C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A33C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1"/>
    <w:uiPriority w:val="34"/>
    <w:qFormat/>
    <w:rsid w:val="00A33C4E"/>
    <w:pPr>
      <w:ind w:left="720"/>
      <w:contextualSpacing/>
    </w:pPr>
  </w:style>
  <w:style w:type="paragraph" w:customStyle="1" w:styleId="Default">
    <w:name w:val="Default"/>
    <w:rsid w:val="00FF4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1"/>
    <w:link w:val="aa"/>
    <w:unhideWhenUsed/>
    <w:rsid w:val="00330F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330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nhideWhenUsed/>
    <w:rsid w:val="00330F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330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4715BE"/>
    <w:rPr>
      <w:rFonts w:ascii="Arial" w:hAnsi="Arial" w:cs="Arial" w:hint="default"/>
      <w:b/>
      <w:bCs/>
      <w:strike w:val="0"/>
      <w:dstrike w:val="0"/>
      <w:color w:val="0000DD"/>
      <w:sz w:val="20"/>
      <w:szCs w:val="20"/>
      <w:u w:val="none"/>
      <w:effect w:val="none"/>
    </w:rPr>
  </w:style>
  <w:style w:type="table" w:styleId="ae">
    <w:name w:val="Table Grid"/>
    <w:basedOn w:val="a3"/>
    <w:uiPriority w:val="59"/>
    <w:rsid w:val="00513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4E5408"/>
  </w:style>
  <w:style w:type="character" w:customStyle="1" w:styleId="11">
    <w:name w:val="Заголовок 1 Знак"/>
    <w:basedOn w:val="a2"/>
    <w:link w:val="10"/>
    <w:rsid w:val="00130CA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2"/>
    <w:link w:val="2"/>
    <w:rsid w:val="00130CA3"/>
    <w:rPr>
      <w:rFonts w:ascii="Times New Roman" w:eastAsia="Times New Roman" w:hAnsi="Times New Roman" w:cs="Arial"/>
      <w:b/>
      <w:bCs/>
      <w:iCs/>
      <w:caps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30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130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130C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130CA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notebody">
    <w:name w:val="notebody"/>
    <w:basedOn w:val="a1"/>
    <w:rsid w:val="00130CA3"/>
    <w:pPr>
      <w:jc w:val="both"/>
    </w:pPr>
  </w:style>
  <w:style w:type="paragraph" w:customStyle="1" w:styleId="divviewstatus">
    <w:name w:val="divviewstatus"/>
    <w:basedOn w:val="a1"/>
    <w:rsid w:val="00130CA3"/>
    <w:pPr>
      <w:spacing w:before="100" w:beforeAutospacing="1" w:after="100" w:afterAutospacing="1"/>
      <w:jc w:val="center"/>
    </w:pPr>
  </w:style>
  <w:style w:type="paragraph" w:customStyle="1" w:styleId="msghdrn3">
    <w:name w:val="msghdrn3"/>
    <w:basedOn w:val="a1"/>
    <w:rsid w:val="00130CA3"/>
    <w:pPr>
      <w:spacing w:before="100" w:beforeAutospacing="1" w:after="100" w:afterAutospacing="1"/>
      <w:jc w:val="right"/>
    </w:pPr>
  </w:style>
  <w:style w:type="paragraph" w:customStyle="1" w:styleId="tdfolderpath">
    <w:name w:val="tdfolderpath"/>
    <w:basedOn w:val="a1"/>
    <w:rsid w:val="00130CA3"/>
    <w:pPr>
      <w:spacing w:before="100" w:beforeAutospacing="1" w:after="100" w:afterAutospacing="1"/>
      <w:jc w:val="both"/>
    </w:pPr>
    <w:rPr>
      <w:b/>
      <w:bCs/>
    </w:rPr>
  </w:style>
  <w:style w:type="character" w:styleId="af">
    <w:name w:val="page number"/>
    <w:basedOn w:val="a2"/>
    <w:rsid w:val="00130CA3"/>
  </w:style>
  <w:style w:type="paragraph" w:styleId="31">
    <w:name w:val="Body Text 3"/>
    <w:basedOn w:val="a1"/>
    <w:link w:val="32"/>
    <w:rsid w:val="00130CA3"/>
    <w:pPr>
      <w:spacing w:after="120"/>
      <w:jc w:val="center"/>
    </w:pPr>
    <w:rPr>
      <w:b/>
      <w:lang w:val="uk-UA"/>
    </w:rPr>
  </w:style>
  <w:style w:type="character" w:customStyle="1" w:styleId="32">
    <w:name w:val="Основной текст 3 Знак"/>
    <w:basedOn w:val="a2"/>
    <w:link w:val="31"/>
    <w:rsid w:val="00130CA3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21">
    <w:name w:val="Body Text 2"/>
    <w:basedOn w:val="a1"/>
    <w:link w:val="22"/>
    <w:rsid w:val="00130CA3"/>
    <w:pPr>
      <w:ind w:firstLine="540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2"/>
    <w:link w:val="21"/>
    <w:rsid w:val="00130CA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3">
    <w:name w:val="Body Text Indent 2"/>
    <w:basedOn w:val="a1"/>
    <w:link w:val="24"/>
    <w:rsid w:val="00130CA3"/>
    <w:pPr>
      <w:spacing w:after="120" w:line="480" w:lineRule="auto"/>
      <w:ind w:left="283"/>
      <w:jc w:val="both"/>
    </w:pPr>
  </w:style>
  <w:style w:type="character" w:customStyle="1" w:styleId="24">
    <w:name w:val="Основной текст с отступом 2 Знак"/>
    <w:basedOn w:val="a2"/>
    <w:link w:val="23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rsid w:val="00130CA3"/>
    <w:pPr>
      <w:ind w:firstLine="672"/>
      <w:jc w:val="both"/>
    </w:pPr>
    <w:rPr>
      <w:lang w:val="uk-UA"/>
    </w:rPr>
  </w:style>
  <w:style w:type="character" w:customStyle="1" w:styleId="34">
    <w:name w:val="Основной текст с отступом 3 Знак"/>
    <w:basedOn w:val="a2"/>
    <w:link w:val="33"/>
    <w:rsid w:val="00130C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5">
    <w:name w:val="toc 2"/>
    <w:basedOn w:val="a1"/>
    <w:next w:val="a1"/>
    <w:autoRedefine/>
    <w:semiHidden/>
    <w:rsid w:val="00130CA3"/>
    <w:pPr>
      <w:tabs>
        <w:tab w:val="right" w:leader="dot" w:pos="9072"/>
      </w:tabs>
      <w:ind w:right="425"/>
      <w:jc w:val="both"/>
    </w:pPr>
    <w:rPr>
      <w:noProof/>
      <w:color w:val="000000"/>
    </w:rPr>
  </w:style>
  <w:style w:type="paragraph" w:styleId="12">
    <w:name w:val="toc 1"/>
    <w:basedOn w:val="a1"/>
    <w:next w:val="a1"/>
    <w:autoRedefine/>
    <w:semiHidden/>
    <w:rsid w:val="00130CA3"/>
    <w:pPr>
      <w:jc w:val="both"/>
    </w:pPr>
  </w:style>
  <w:style w:type="paragraph" w:styleId="af0">
    <w:name w:val="Body Text Indent"/>
    <w:basedOn w:val="a1"/>
    <w:link w:val="af1"/>
    <w:rsid w:val="00130CA3"/>
    <w:pPr>
      <w:spacing w:after="120"/>
      <w:ind w:left="283"/>
      <w:jc w:val="both"/>
    </w:pPr>
  </w:style>
  <w:style w:type="character" w:customStyle="1" w:styleId="af1">
    <w:name w:val="Основной текст с отступом Знак"/>
    <w:basedOn w:val="a2"/>
    <w:link w:val="af0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 По ширине"/>
    <w:basedOn w:val="a1"/>
    <w:rsid w:val="00130CA3"/>
    <w:pPr>
      <w:ind w:firstLine="709"/>
      <w:jc w:val="both"/>
    </w:pPr>
    <w:rPr>
      <w:szCs w:val="20"/>
    </w:rPr>
  </w:style>
  <w:style w:type="paragraph" w:customStyle="1" w:styleId="13">
    <w:name w:val="Обычный1"/>
    <w:rsid w:val="00130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">
    <w:name w:val="pt"/>
    <w:basedOn w:val="a1"/>
    <w:rsid w:val="00130CA3"/>
    <w:pPr>
      <w:ind w:firstLine="709"/>
      <w:jc w:val="both"/>
    </w:pPr>
    <w:rPr>
      <w:rFonts w:ascii="Arial CYR" w:hAnsi="Arial CYR"/>
      <w:sz w:val="20"/>
      <w:szCs w:val="20"/>
    </w:rPr>
  </w:style>
  <w:style w:type="paragraph" w:customStyle="1" w:styleId="14">
    <w:name w:val="Стиль1"/>
    <w:basedOn w:val="a1"/>
    <w:rsid w:val="00130CA3"/>
    <w:pPr>
      <w:widowControl w:val="0"/>
      <w:ind w:firstLine="709"/>
      <w:jc w:val="both"/>
    </w:pPr>
    <w:rPr>
      <w:sz w:val="28"/>
      <w:szCs w:val="20"/>
    </w:rPr>
  </w:style>
  <w:style w:type="paragraph" w:styleId="af3">
    <w:name w:val="Body Text"/>
    <w:basedOn w:val="a1"/>
    <w:link w:val="af4"/>
    <w:rsid w:val="00130CA3"/>
    <w:pPr>
      <w:jc w:val="both"/>
    </w:pPr>
  </w:style>
  <w:style w:type="character" w:customStyle="1" w:styleId="af4">
    <w:name w:val="Основной текст Знак"/>
    <w:basedOn w:val="a2"/>
    <w:link w:val="af3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1"/>
    <w:link w:val="af6"/>
    <w:qFormat/>
    <w:rsid w:val="00130CA3"/>
    <w:pPr>
      <w:autoSpaceDE w:val="0"/>
      <w:autoSpaceDN w:val="0"/>
      <w:adjustRightInd w:val="0"/>
      <w:jc w:val="center"/>
    </w:pPr>
    <w:rPr>
      <w:b/>
      <w:bCs/>
      <w:szCs w:val="20"/>
      <w:lang w:val="x-none" w:eastAsia="x-none"/>
    </w:rPr>
  </w:style>
  <w:style w:type="character" w:customStyle="1" w:styleId="af6">
    <w:name w:val="Название Знак"/>
    <w:basedOn w:val="a2"/>
    <w:link w:val="af5"/>
    <w:rsid w:val="00130CA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mmtivest">
    <w:name w:val="mmti_vest"/>
    <w:basedOn w:val="a1"/>
    <w:rsid w:val="00130CA3"/>
    <w:pPr>
      <w:jc w:val="right"/>
    </w:pPr>
    <w:rPr>
      <w:sz w:val="20"/>
      <w:szCs w:val="20"/>
      <w:lang w:val="uk-UA"/>
    </w:rPr>
  </w:style>
  <w:style w:type="paragraph" w:customStyle="1" w:styleId="MTDisplayEquation">
    <w:name w:val="MTDisplayEquation"/>
    <w:basedOn w:val="a1"/>
    <w:next w:val="a1"/>
    <w:rsid w:val="00130CA3"/>
    <w:pPr>
      <w:tabs>
        <w:tab w:val="center" w:pos="4680"/>
        <w:tab w:val="right" w:pos="9360"/>
      </w:tabs>
      <w:autoSpaceDE w:val="0"/>
      <w:autoSpaceDN w:val="0"/>
      <w:jc w:val="both"/>
    </w:pPr>
    <w:rPr>
      <w:sz w:val="22"/>
      <w:szCs w:val="22"/>
      <w:lang w:val="en-US"/>
    </w:rPr>
  </w:style>
  <w:style w:type="paragraph" w:customStyle="1" w:styleId="af7">
    <w:name w:val="Абзац Знак Знак"/>
    <w:basedOn w:val="a1"/>
    <w:link w:val="af8"/>
    <w:rsid w:val="00130CA3"/>
    <w:pPr>
      <w:ind w:firstLine="567"/>
      <w:jc w:val="both"/>
    </w:pPr>
    <w:rPr>
      <w:sz w:val="32"/>
      <w:szCs w:val="32"/>
      <w:lang w:val="uk-UA"/>
    </w:rPr>
  </w:style>
  <w:style w:type="character" w:customStyle="1" w:styleId="af8">
    <w:name w:val="Абзац Знак Знак Знак"/>
    <w:link w:val="af7"/>
    <w:locked/>
    <w:rsid w:val="00130CA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0">
    <w:name w:val="Абзац_0"/>
    <w:basedOn w:val="a1"/>
    <w:rsid w:val="00130CA3"/>
    <w:pPr>
      <w:jc w:val="both"/>
    </w:pPr>
    <w:rPr>
      <w:sz w:val="32"/>
      <w:szCs w:val="32"/>
      <w:lang w:val="uk-UA"/>
    </w:rPr>
  </w:style>
  <w:style w:type="paragraph" w:customStyle="1" w:styleId="af9">
    <w:name w:val="удк"/>
    <w:basedOn w:val="a1"/>
    <w:rsid w:val="00130CA3"/>
    <w:rPr>
      <w:b/>
    </w:rPr>
  </w:style>
  <w:style w:type="paragraph" w:customStyle="1" w:styleId="a0">
    <w:name w:val="литература"/>
    <w:basedOn w:val="afa"/>
    <w:rsid w:val="00130CA3"/>
    <w:pPr>
      <w:numPr>
        <w:numId w:val="3"/>
      </w:numPr>
    </w:pPr>
  </w:style>
  <w:style w:type="paragraph" w:styleId="afa">
    <w:name w:val="List Number"/>
    <w:basedOn w:val="a1"/>
    <w:rsid w:val="00130CA3"/>
    <w:pPr>
      <w:tabs>
        <w:tab w:val="num" w:pos="360"/>
      </w:tabs>
      <w:ind w:left="360" w:hanging="360"/>
      <w:jc w:val="both"/>
    </w:pPr>
  </w:style>
  <w:style w:type="paragraph" w:customStyle="1" w:styleId="afb">
    <w:name w:val="Абзац"/>
    <w:rsid w:val="00130CA3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Plain Text"/>
    <w:basedOn w:val="a1"/>
    <w:link w:val="afd"/>
    <w:uiPriority w:val="99"/>
    <w:rsid w:val="00130CA3"/>
    <w:pPr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2"/>
    <w:link w:val="afc"/>
    <w:uiPriority w:val="99"/>
    <w:rsid w:val="00130C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caption"/>
    <w:basedOn w:val="a1"/>
    <w:next w:val="a1"/>
    <w:link w:val="aff"/>
    <w:qFormat/>
    <w:rsid w:val="00130CA3"/>
    <w:pPr>
      <w:jc w:val="both"/>
    </w:pPr>
    <w:rPr>
      <w:b/>
      <w:szCs w:val="20"/>
      <w:lang w:val="uk-UA" w:eastAsia="x-none"/>
    </w:rPr>
  </w:style>
  <w:style w:type="paragraph" w:styleId="aff0">
    <w:name w:val="Block Text"/>
    <w:basedOn w:val="a1"/>
    <w:rsid w:val="00130CA3"/>
    <w:pPr>
      <w:ind w:left="113" w:right="113"/>
      <w:jc w:val="center"/>
    </w:pPr>
    <w:rPr>
      <w:szCs w:val="20"/>
      <w:u w:val="single"/>
      <w:lang w:val="en-US"/>
    </w:rPr>
  </w:style>
  <w:style w:type="paragraph" w:customStyle="1" w:styleId="aff1">
    <w:name w:val="МойНумерованійСписок"/>
    <w:basedOn w:val="a1"/>
    <w:rsid w:val="00130CA3"/>
    <w:pPr>
      <w:tabs>
        <w:tab w:val="num" w:pos="720"/>
      </w:tabs>
      <w:jc w:val="both"/>
    </w:pPr>
    <w:rPr>
      <w:sz w:val="20"/>
      <w:szCs w:val="20"/>
      <w:lang w:val="en-US"/>
    </w:rPr>
  </w:style>
  <w:style w:type="paragraph" w:customStyle="1" w:styleId="aff2">
    <w:name w:val="МойТекст"/>
    <w:basedOn w:val="a1"/>
    <w:rsid w:val="00130CA3"/>
    <w:pPr>
      <w:ind w:firstLine="567"/>
      <w:jc w:val="both"/>
    </w:pPr>
    <w:rPr>
      <w:sz w:val="20"/>
      <w:szCs w:val="20"/>
      <w:lang w:val="en-US"/>
    </w:rPr>
  </w:style>
  <w:style w:type="paragraph" w:customStyle="1" w:styleId="210">
    <w:name w:val="Основной текст 21"/>
    <w:basedOn w:val="a1"/>
    <w:rsid w:val="00130CA3"/>
    <w:pPr>
      <w:spacing w:line="360" w:lineRule="auto"/>
      <w:jc w:val="both"/>
    </w:pPr>
    <w:rPr>
      <w:sz w:val="28"/>
      <w:szCs w:val="20"/>
    </w:rPr>
  </w:style>
  <w:style w:type="paragraph" w:styleId="aff3">
    <w:name w:val="List"/>
    <w:basedOn w:val="a1"/>
    <w:rsid w:val="00130CA3"/>
    <w:pPr>
      <w:ind w:left="283" w:hanging="283"/>
      <w:jc w:val="both"/>
    </w:pPr>
  </w:style>
  <w:style w:type="paragraph" w:customStyle="1" w:styleId="-">
    <w:name w:val="м-список"/>
    <w:basedOn w:val="a1"/>
    <w:rsid w:val="00130CA3"/>
    <w:pPr>
      <w:numPr>
        <w:numId w:val="4"/>
      </w:numPr>
      <w:spacing w:line="288" w:lineRule="auto"/>
      <w:jc w:val="both"/>
    </w:pPr>
    <w:rPr>
      <w:sz w:val="28"/>
      <w:szCs w:val="20"/>
    </w:rPr>
  </w:style>
  <w:style w:type="paragraph" w:customStyle="1" w:styleId="Nazvanie">
    <w:name w:val="Nazvanie"/>
    <w:rsid w:val="00130C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ru-RU"/>
    </w:rPr>
  </w:style>
  <w:style w:type="paragraph" w:customStyle="1" w:styleId="fio">
    <w:name w:val="fio"/>
    <w:rsid w:val="00130CA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Cs w:val="20"/>
      <w:lang w:eastAsia="ru-RU"/>
    </w:rPr>
  </w:style>
  <w:style w:type="paragraph" w:customStyle="1" w:styleId="BodyText21">
    <w:name w:val="Body Text 21"/>
    <w:basedOn w:val="a1"/>
    <w:rsid w:val="00130CA3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ReferencesList">
    <w:name w:val="ReferencesList"/>
    <w:basedOn w:val="a1"/>
    <w:rsid w:val="00130CA3"/>
    <w:pPr>
      <w:tabs>
        <w:tab w:val="num" w:pos="426"/>
        <w:tab w:val="num" w:pos="709"/>
      </w:tabs>
      <w:spacing w:after="113"/>
      <w:ind w:left="425" w:hanging="425"/>
      <w:jc w:val="both"/>
    </w:pPr>
    <w:rPr>
      <w:sz w:val="22"/>
      <w:lang w:val="en-US"/>
    </w:rPr>
  </w:style>
  <w:style w:type="character" w:styleId="aff4">
    <w:name w:val="FollowedHyperlink"/>
    <w:rsid w:val="00130CA3"/>
    <w:rPr>
      <w:color w:val="800080"/>
      <w:u w:val="single"/>
    </w:rPr>
  </w:style>
  <w:style w:type="paragraph" w:styleId="aff5">
    <w:name w:val="annotation text"/>
    <w:basedOn w:val="a1"/>
    <w:link w:val="aff6"/>
    <w:semiHidden/>
    <w:rsid w:val="00130CA3"/>
    <w:pPr>
      <w:jc w:val="both"/>
    </w:pPr>
    <w:rPr>
      <w:sz w:val="20"/>
    </w:rPr>
  </w:style>
  <w:style w:type="character" w:customStyle="1" w:styleId="aff6">
    <w:name w:val="Текст примечания Знак"/>
    <w:basedOn w:val="a2"/>
    <w:link w:val="aff5"/>
    <w:semiHidden/>
    <w:rsid w:val="00130CA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5">
    <w:name w:val="Текст выноски1"/>
    <w:basedOn w:val="a1"/>
    <w:semiHidden/>
    <w:rsid w:val="00130CA3"/>
    <w:pPr>
      <w:jc w:val="both"/>
    </w:pPr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130CA3"/>
    <w:rPr>
      <w:vanish/>
      <w:color w:val="FF0000"/>
    </w:rPr>
  </w:style>
  <w:style w:type="paragraph" w:customStyle="1" w:styleId="7Eeoaaooaoaeno">
    <w:name w:val="7Eeoa?aoo?a oaeno"/>
    <w:basedOn w:val="a1"/>
    <w:rsid w:val="00130CA3"/>
    <w:pPr>
      <w:widowControl w:val="0"/>
      <w:jc w:val="both"/>
    </w:pPr>
    <w:rPr>
      <w:i/>
      <w:sz w:val="28"/>
      <w:szCs w:val="20"/>
    </w:rPr>
  </w:style>
  <w:style w:type="paragraph" w:customStyle="1" w:styleId="aff7">
    <w:name w:val="Диплом"/>
    <w:basedOn w:val="a1"/>
    <w:rsid w:val="00130CA3"/>
    <w:pPr>
      <w:spacing w:line="360" w:lineRule="auto"/>
      <w:ind w:firstLine="709"/>
      <w:jc w:val="both"/>
    </w:pPr>
    <w:rPr>
      <w:sz w:val="28"/>
      <w:lang w:val="uk-UA"/>
    </w:rPr>
  </w:style>
  <w:style w:type="paragraph" w:styleId="aff8">
    <w:name w:val="Subtitle"/>
    <w:basedOn w:val="a1"/>
    <w:link w:val="aff9"/>
    <w:qFormat/>
    <w:rsid w:val="00130CA3"/>
    <w:pPr>
      <w:jc w:val="center"/>
    </w:pPr>
    <w:rPr>
      <w:szCs w:val="20"/>
    </w:rPr>
  </w:style>
  <w:style w:type="character" w:customStyle="1" w:styleId="aff9">
    <w:name w:val="Подзаголовок Знак"/>
    <w:basedOn w:val="a2"/>
    <w:link w:val="aff8"/>
    <w:rsid w:val="00130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лит"/>
    <w:basedOn w:val="a1"/>
    <w:rsid w:val="00130CA3"/>
    <w:pPr>
      <w:numPr>
        <w:numId w:val="6"/>
      </w:numPr>
      <w:tabs>
        <w:tab w:val="clear" w:pos="720"/>
        <w:tab w:val="left" w:pos="-567"/>
      </w:tabs>
      <w:ind w:firstLine="709"/>
      <w:jc w:val="both"/>
    </w:pPr>
  </w:style>
  <w:style w:type="paragraph" w:customStyle="1" w:styleId="1">
    <w:name w:val="литература1"/>
    <w:basedOn w:val="a"/>
    <w:rsid w:val="00130CA3"/>
    <w:pPr>
      <w:numPr>
        <w:numId w:val="5"/>
      </w:numPr>
      <w:tabs>
        <w:tab w:val="clear" w:pos="709"/>
      </w:tabs>
      <w:ind w:left="284" w:hanging="283"/>
    </w:pPr>
  </w:style>
  <w:style w:type="paragraph" w:customStyle="1" w:styleId="MapleOutput">
    <w:name w:val="Maple Output"/>
    <w:rsid w:val="00130CA3"/>
    <w:pPr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 w:eastAsia="ru-RU"/>
    </w:rPr>
  </w:style>
  <w:style w:type="character" w:styleId="affa">
    <w:name w:val="Strong"/>
    <w:qFormat/>
    <w:rsid w:val="00130CA3"/>
    <w:rPr>
      <w:b/>
      <w:bCs/>
    </w:rPr>
  </w:style>
  <w:style w:type="paragraph" w:customStyle="1" w:styleId="Equation">
    <w:name w:val="Equation"/>
    <w:basedOn w:val="a1"/>
    <w:rsid w:val="00130CA3"/>
    <w:pPr>
      <w:tabs>
        <w:tab w:val="left" w:pos="567"/>
        <w:tab w:val="right" w:pos="4678"/>
      </w:tabs>
      <w:spacing w:before="120" w:after="120"/>
    </w:pPr>
    <w:rPr>
      <w:rFonts w:eastAsia="Batang"/>
      <w:sz w:val="18"/>
      <w:szCs w:val="20"/>
      <w:lang w:val="en-US" w:eastAsia="en-US"/>
    </w:rPr>
  </w:style>
  <w:style w:type="paragraph" w:customStyle="1" w:styleId="affb">
    <w:name w:val="ЗАГЛАВИЕ"/>
    <w:basedOn w:val="a1"/>
    <w:link w:val="affc"/>
    <w:rsid w:val="00130CA3"/>
    <w:pPr>
      <w:widowControl w:val="0"/>
      <w:spacing w:before="120"/>
      <w:ind w:firstLine="720"/>
      <w:jc w:val="both"/>
    </w:pPr>
    <w:rPr>
      <w:b/>
      <w:snapToGrid w:val="0"/>
      <w:color w:val="000000"/>
      <w:sz w:val="20"/>
      <w:szCs w:val="20"/>
      <w:lang w:val="uk-UA"/>
    </w:rPr>
  </w:style>
  <w:style w:type="character" w:customStyle="1" w:styleId="affc">
    <w:name w:val="ЗАГЛАВИЕ Знак"/>
    <w:link w:val="affb"/>
    <w:rsid w:val="00130CA3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val="uk-UA" w:eastAsia="ru-RU"/>
    </w:rPr>
  </w:style>
  <w:style w:type="paragraph" w:styleId="affd">
    <w:name w:val="Document Map"/>
    <w:basedOn w:val="a1"/>
    <w:link w:val="affe"/>
    <w:semiHidden/>
    <w:rsid w:val="00130C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130C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mmit">
    <w:name w:val="mmit Знак"/>
    <w:basedOn w:val="21"/>
    <w:link w:val="mmit0"/>
    <w:rsid w:val="00130CA3"/>
    <w:pPr>
      <w:ind w:firstLine="284"/>
    </w:pPr>
    <w:rPr>
      <w:sz w:val="22"/>
      <w:szCs w:val="20"/>
      <w:lang w:val="ru-RU"/>
    </w:rPr>
  </w:style>
  <w:style w:type="character" w:customStyle="1" w:styleId="mmit0">
    <w:name w:val="mmit Знак Знак"/>
    <w:link w:val="mmit"/>
    <w:rsid w:val="00130CA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">
    <w:name w:val="Назва"/>
    <w:basedOn w:val="a1"/>
    <w:rsid w:val="00130CA3"/>
    <w:pPr>
      <w:jc w:val="center"/>
    </w:pPr>
    <w:rPr>
      <w:b/>
      <w:bCs/>
      <w:caps/>
      <w:sz w:val="28"/>
      <w:szCs w:val="28"/>
      <w:lang w:val="uk-UA" w:eastAsia="uk-UA"/>
    </w:rPr>
  </w:style>
  <w:style w:type="character" w:customStyle="1" w:styleId="hps">
    <w:name w:val="hps"/>
    <w:rsid w:val="00130CA3"/>
  </w:style>
  <w:style w:type="character" w:customStyle="1" w:styleId="longtext">
    <w:name w:val="long_text"/>
    <w:rsid w:val="00130CA3"/>
  </w:style>
  <w:style w:type="character" w:customStyle="1" w:styleId="FontStyle19">
    <w:name w:val="Font Style19"/>
    <w:rsid w:val="00130CA3"/>
    <w:rPr>
      <w:rFonts w:ascii="Courier New" w:hAnsi="Courier New" w:cs="Courier New" w:hint="default"/>
      <w:spacing w:val="-20"/>
      <w:sz w:val="28"/>
      <w:szCs w:val="28"/>
    </w:rPr>
  </w:style>
  <w:style w:type="paragraph" w:customStyle="1" w:styleId="afff0">
    <w:name w:val="Знак Знак"/>
    <w:basedOn w:val="a1"/>
    <w:rsid w:val="00130CA3"/>
    <w:rPr>
      <w:rFonts w:ascii="Verdana" w:hAnsi="Verdana" w:cs="Verdana"/>
      <w:sz w:val="20"/>
      <w:szCs w:val="20"/>
      <w:lang w:val="en-US" w:eastAsia="en-US"/>
    </w:rPr>
  </w:style>
  <w:style w:type="character" w:styleId="afff1">
    <w:name w:val="footnote reference"/>
    <w:rsid w:val="00130CA3"/>
    <w:rPr>
      <w:vertAlign w:val="superscript"/>
    </w:rPr>
  </w:style>
  <w:style w:type="paragraph" w:customStyle="1" w:styleId="Style2">
    <w:name w:val="Style2"/>
    <w:basedOn w:val="a1"/>
    <w:uiPriority w:val="99"/>
    <w:rsid w:val="00130CA3"/>
    <w:pPr>
      <w:widowControl w:val="0"/>
      <w:autoSpaceDE w:val="0"/>
      <w:autoSpaceDN w:val="0"/>
      <w:adjustRightInd w:val="0"/>
      <w:spacing w:line="480" w:lineRule="exact"/>
      <w:ind w:firstLine="739"/>
      <w:jc w:val="both"/>
    </w:pPr>
    <w:rPr>
      <w:rFonts w:ascii="Cambria" w:hAnsi="Cambria"/>
      <w:lang w:val="uk-UA" w:eastAsia="uk-UA"/>
    </w:rPr>
  </w:style>
  <w:style w:type="character" w:customStyle="1" w:styleId="FontStyle39">
    <w:name w:val="Font Style39"/>
    <w:uiPriority w:val="99"/>
    <w:rsid w:val="00130CA3"/>
    <w:rPr>
      <w:rFonts w:ascii="Cambria" w:hAnsi="Cambria" w:cs="Cambria"/>
      <w:i/>
      <w:iCs/>
      <w:smallCaps/>
      <w:spacing w:val="10"/>
      <w:sz w:val="24"/>
      <w:szCs w:val="24"/>
    </w:rPr>
  </w:style>
  <w:style w:type="paragraph" w:customStyle="1" w:styleId="Style1">
    <w:name w:val="Style1"/>
    <w:basedOn w:val="a1"/>
    <w:uiPriority w:val="99"/>
    <w:rsid w:val="00130CA3"/>
    <w:pPr>
      <w:widowControl w:val="0"/>
      <w:autoSpaceDE w:val="0"/>
      <w:autoSpaceDN w:val="0"/>
      <w:adjustRightInd w:val="0"/>
      <w:spacing w:line="488" w:lineRule="exact"/>
      <w:ind w:firstLine="749"/>
    </w:pPr>
    <w:rPr>
      <w:rFonts w:ascii="Cambria" w:hAnsi="Cambria"/>
      <w:lang w:val="uk-UA" w:eastAsia="uk-UA"/>
    </w:rPr>
  </w:style>
  <w:style w:type="character" w:customStyle="1" w:styleId="FontStyle63">
    <w:name w:val="Font Style63"/>
    <w:uiPriority w:val="99"/>
    <w:rsid w:val="00130CA3"/>
    <w:rPr>
      <w:rFonts w:ascii="Cambria" w:hAnsi="Cambria" w:cs="Cambria"/>
      <w:sz w:val="26"/>
      <w:szCs w:val="26"/>
    </w:rPr>
  </w:style>
  <w:style w:type="paragraph" w:customStyle="1" w:styleId="afff2">
    <w:name w:val="НАЗВА СТАТТІ"/>
    <w:basedOn w:val="a1"/>
    <w:rsid w:val="00130CA3"/>
    <w:pPr>
      <w:spacing w:before="300" w:after="300"/>
      <w:jc w:val="center"/>
    </w:pPr>
    <w:rPr>
      <w:rFonts w:ascii="Arial" w:eastAsia="Calibri" w:hAnsi="Arial" w:cs="Arial"/>
      <w:b/>
      <w:sz w:val="22"/>
      <w:szCs w:val="22"/>
      <w:lang w:val="uk-UA" w:eastAsia="en-US"/>
    </w:rPr>
  </w:style>
  <w:style w:type="paragraph" w:customStyle="1" w:styleId="afff3">
    <w:name w:val="Основной_ХНТУ"/>
    <w:basedOn w:val="a1"/>
    <w:rsid w:val="00130CA3"/>
    <w:pPr>
      <w:ind w:firstLine="709"/>
      <w:jc w:val="both"/>
    </w:pPr>
    <w:rPr>
      <w:sz w:val="20"/>
    </w:rPr>
  </w:style>
  <w:style w:type="paragraph" w:styleId="afff4">
    <w:name w:val="No Spacing"/>
    <w:uiPriority w:val="99"/>
    <w:qFormat/>
    <w:rsid w:val="00130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130CA3"/>
  </w:style>
  <w:style w:type="character" w:customStyle="1" w:styleId="hpsalt-edited">
    <w:name w:val="hps alt-edited"/>
    <w:rsid w:val="00130CA3"/>
  </w:style>
  <w:style w:type="character" w:customStyle="1" w:styleId="atn">
    <w:name w:val="atn"/>
    <w:rsid w:val="00130CA3"/>
  </w:style>
  <w:style w:type="character" w:customStyle="1" w:styleId="Bodytext512pt">
    <w:name w:val="Body text (5) + 12 pt"/>
    <w:rsid w:val="00130CA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XTUK">
    <w:name w:val="TXT_UK"/>
    <w:basedOn w:val="a1"/>
    <w:autoRedefine/>
    <w:rsid w:val="00130CA3"/>
    <w:pPr>
      <w:tabs>
        <w:tab w:val="left" w:pos="1276"/>
      </w:tabs>
      <w:ind w:firstLine="680"/>
      <w:jc w:val="both"/>
    </w:pPr>
    <w:rPr>
      <w:szCs w:val="28"/>
      <w:lang w:val="uk-UA"/>
    </w:rPr>
  </w:style>
  <w:style w:type="paragraph" w:styleId="HTML">
    <w:name w:val="HTML Preformatted"/>
    <w:basedOn w:val="a1"/>
    <w:link w:val="HTML0"/>
    <w:uiPriority w:val="99"/>
    <w:rsid w:val="00130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2"/>
    <w:link w:val="HTML"/>
    <w:uiPriority w:val="99"/>
    <w:rsid w:val="00130CA3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customStyle="1" w:styleId="afff5">
    <w:name w:val="УДК"/>
    <w:basedOn w:val="a1"/>
    <w:rsid w:val="00130CA3"/>
    <w:rPr>
      <w:rFonts w:eastAsia="Calibri"/>
      <w:sz w:val="22"/>
      <w:szCs w:val="22"/>
      <w:lang w:val="uk-UA" w:eastAsia="en-US"/>
    </w:rPr>
  </w:style>
  <w:style w:type="paragraph" w:customStyle="1" w:styleId="afff6">
    <w:name w:val="Анотація"/>
    <w:basedOn w:val="a1"/>
    <w:rsid w:val="00130CA3"/>
    <w:pPr>
      <w:spacing w:before="300" w:after="300"/>
      <w:ind w:firstLine="567"/>
      <w:contextualSpacing/>
      <w:jc w:val="both"/>
    </w:pPr>
    <w:rPr>
      <w:rFonts w:eastAsia="Calibri"/>
      <w:i/>
      <w:sz w:val="22"/>
      <w:szCs w:val="22"/>
      <w:lang w:val="uk-UA" w:eastAsia="en-US"/>
    </w:rPr>
  </w:style>
  <w:style w:type="paragraph" w:customStyle="1" w:styleId="afff7">
    <w:name w:val="Название статьи"/>
    <w:basedOn w:val="a1"/>
    <w:rsid w:val="00130CA3"/>
    <w:pPr>
      <w:jc w:val="center"/>
    </w:pPr>
    <w:rPr>
      <w:b/>
      <w:caps/>
      <w:sz w:val="20"/>
      <w:lang w:val="uk-UA" w:eastAsia="uk-UA"/>
    </w:rPr>
  </w:style>
  <w:style w:type="paragraph" w:customStyle="1" w:styleId="afff8">
    <w:name w:val="Знак Знак Знак"/>
    <w:basedOn w:val="a1"/>
    <w:semiHidden/>
    <w:rsid w:val="00130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1"/>
    <w:rsid w:val="00130CA3"/>
    <w:rPr>
      <w:rFonts w:ascii="Verdana" w:hAnsi="Verdana" w:cs="Verdana"/>
      <w:sz w:val="20"/>
      <w:szCs w:val="20"/>
      <w:lang w:val="en-US" w:eastAsia="en-US"/>
    </w:rPr>
  </w:style>
  <w:style w:type="paragraph" w:customStyle="1" w:styleId="TXTRU">
    <w:name w:val="TXT_RU"/>
    <w:basedOn w:val="a1"/>
    <w:link w:val="TXTRU0"/>
    <w:autoRedefine/>
    <w:rsid w:val="00130CA3"/>
    <w:pPr>
      <w:tabs>
        <w:tab w:val="left" w:pos="1276"/>
      </w:tabs>
      <w:ind w:firstLine="680"/>
      <w:jc w:val="right"/>
    </w:pPr>
    <w:rPr>
      <w:b/>
      <w:snapToGrid w:val="0"/>
      <w:sz w:val="20"/>
      <w:szCs w:val="20"/>
      <w:lang w:val="en-US" w:eastAsia="x-none"/>
    </w:rPr>
  </w:style>
  <w:style w:type="character" w:customStyle="1" w:styleId="TXTRU0">
    <w:name w:val="TXT_RU Знак"/>
    <w:link w:val="TXTRU"/>
    <w:rsid w:val="00130CA3"/>
    <w:rPr>
      <w:rFonts w:ascii="Times New Roman" w:eastAsia="Times New Roman" w:hAnsi="Times New Roman" w:cs="Times New Roman"/>
      <w:b/>
      <w:snapToGrid w:val="0"/>
      <w:sz w:val="20"/>
      <w:szCs w:val="20"/>
      <w:lang w:val="en-US" w:eastAsia="x-none"/>
    </w:rPr>
  </w:style>
  <w:style w:type="character" w:customStyle="1" w:styleId="aff">
    <w:name w:val="Название объекта Знак"/>
    <w:link w:val="afe"/>
    <w:rsid w:val="00130CA3"/>
    <w:rPr>
      <w:rFonts w:ascii="Times New Roman" w:eastAsia="Times New Roman" w:hAnsi="Times New Roman" w:cs="Times New Roman"/>
      <w:b/>
      <w:sz w:val="24"/>
      <w:szCs w:val="20"/>
      <w:lang w:val="uk-UA" w:eastAsia="x-none"/>
    </w:rPr>
  </w:style>
  <w:style w:type="paragraph" w:customStyle="1" w:styleId="mkmmorganization">
    <w:name w:val="Стиль mkmm_organization"/>
    <w:basedOn w:val="a1"/>
    <w:rsid w:val="00130CA3"/>
    <w:pPr>
      <w:ind w:firstLine="709"/>
    </w:pPr>
    <w:rPr>
      <w:iCs/>
      <w:sz w:val="16"/>
      <w:szCs w:val="22"/>
    </w:rPr>
  </w:style>
  <w:style w:type="paragraph" w:customStyle="1" w:styleId="mkmmauthors">
    <w:name w:val="Стиль mkmm_authors + По правому краю"/>
    <w:basedOn w:val="a1"/>
    <w:rsid w:val="00130CA3"/>
    <w:pPr>
      <w:ind w:firstLine="709"/>
      <w:jc w:val="right"/>
    </w:pPr>
    <w:rPr>
      <w:szCs w:val="20"/>
    </w:rPr>
  </w:style>
  <w:style w:type="paragraph" w:customStyle="1" w:styleId="mkmmtitle">
    <w:name w:val="mkmm_title"/>
    <w:basedOn w:val="a1"/>
    <w:autoRedefine/>
    <w:rsid w:val="00130CA3"/>
    <w:pPr>
      <w:ind w:firstLine="709"/>
      <w:jc w:val="center"/>
    </w:pPr>
    <w:rPr>
      <w:bCs/>
      <w:sz w:val="20"/>
      <w:szCs w:val="20"/>
      <w:lang w:val="uk-UA"/>
    </w:rPr>
  </w:style>
  <w:style w:type="paragraph" w:customStyle="1" w:styleId="Caaieiaienoaoue">
    <w:name w:val="Caaieiaie noaoue"/>
    <w:basedOn w:val="a1"/>
    <w:rsid w:val="00130CA3"/>
    <w:pPr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Journal" w:hAnsi="Journal"/>
      <w:b/>
      <w:sz w:val="32"/>
      <w:szCs w:val="20"/>
    </w:rPr>
  </w:style>
  <w:style w:type="paragraph" w:customStyle="1" w:styleId="refer">
    <w:name w:val="refer"/>
    <w:basedOn w:val="a1"/>
    <w:uiPriority w:val="99"/>
    <w:rsid w:val="00130CA3"/>
    <w:pPr>
      <w:spacing w:line="312" w:lineRule="auto"/>
      <w:ind w:firstLine="567"/>
      <w:jc w:val="both"/>
    </w:pPr>
    <w:rPr>
      <w:rFonts w:ascii="OfficinaSansCTT" w:hAnsi="OfficinaSansCTT"/>
    </w:rPr>
  </w:style>
  <w:style w:type="paragraph" w:customStyle="1" w:styleId="afff9">
    <w:name w:val="ДисОбычный"/>
    <w:basedOn w:val="a1"/>
    <w:qFormat/>
    <w:rsid w:val="00130CA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41">
    <w:name w:val="Знак Знак4 Знак Знак Знак Знак Знак Знак"/>
    <w:basedOn w:val="a1"/>
    <w:rsid w:val="00130CA3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3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130CA3"/>
    <w:pPr>
      <w:keepNext/>
      <w:jc w:val="right"/>
      <w:outlineLvl w:val="0"/>
    </w:pPr>
    <w:rPr>
      <w:b/>
      <w:bCs/>
      <w:lang w:val="en-US"/>
    </w:rPr>
  </w:style>
  <w:style w:type="paragraph" w:styleId="2">
    <w:name w:val="heading 2"/>
    <w:basedOn w:val="a1"/>
    <w:next w:val="a1"/>
    <w:link w:val="20"/>
    <w:qFormat/>
    <w:rsid w:val="00130CA3"/>
    <w:pPr>
      <w:keepNext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1"/>
    <w:next w:val="a1"/>
    <w:link w:val="30"/>
    <w:qFormat/>
    <w:rsid w:val="00130CA3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130CA3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130CA3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130CA3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A33C4E"/>
    <w:pPr>
      <w:spacing w:before="100" w:beforeAutospacing="1" w:after="100" w:afterAutospacing="1"/>
    </w:pPr>
  </w:style>
  <w:style w:type="paragraph" w:styleId="a6">
    <w:name w:val="Balloon Text"/>
    <w:basedOn w:val="a1"/>
    <w:link w:val="a7"/>
    <w:semiHidden/>
    <w:unhideWhenUsed/>
    <w:rsid w:val="00A33C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A33C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1"/>
    <w:uiPriority w:val="34"/>
    <w:qFormat/>
    <w:rsid w:val="00A33C4E"/>
    <w:pPr>
      <w:ind w:left="720"/>
      <w:contextualSpacing/>
    </w:pPr>
  </w:style>
  <w:style w:type="paragraph" w:customStyle="1" w:styleId="Default">
    <w:name w:val="Default"/>
    <w:rsid w:val="00FF4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1"/>
    <w:link w:val="aa"/>
    <w:unhideWhenUsed/>
    <w:rsid w:val="00330F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330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nhideWhenUsed/>
    <w:rsid w:val="00330F5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330F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4715BE"/>
    <w:rPr>
      <w:rFonts w:ascii="Arial" w:hAnsi="Arial" w:cs="Arial" w:hint="default"/>
      <w:b/>
      <w:bCs/>
      <w:strike w:val="0"/>
      <w:dstrike w:val="0"/>
      <w:color w:val="0000DD"/>
      <w:sz w:val="20"/>
      <w:szCs w:val="20"/>
      <w:u w:val="none"/>
      <w:effect w:val="none"/>
    </w:rPr>
  </w:style>
  <w:style w:type="table" w:styleId="ae">
    <w:name w:val="Table Grid"/>
    <w:basedOn w:val="a3"/>
    <w:uiPriority w:val="59"/>
    <w:rsid w:val="00513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rsid w:val="004E5408"/>
  </w:style>
  <w:style w:type="character" w:customStyle="1" w:styleId="11">
    <w:name w:val="Заголовок 1 Знак"/>
    <w:basedOn w:val="a2"/>
    <w:link w:val="10"/>
    <w:rsid w:val="00130CA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0">
    <w:name w:val="Заголовок 2 Знак"/>
    <w:basedOn w:val="a2"/>
    <w:link w:val="2"/>
    <w:rsid w:val="00130CA3"/>
    <w:rPr>
      <w:rFonts w:ascii="Times New Roman" w:eastAsia="Times New Roman" w:hAnsi="Times New Roman" w:cs="Arial"/>
      <w:b/>
      <w:bCs/>
      <w:iCs/>
      <w:caps/>
      <w:sz w:val="24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130C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130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130C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130CA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notebody">
    <w:name w:val="notebody"/>
    <w:basedOn w:val="a1"/>
    <w:rsid w:val="00130CA3"/>
    <w:pPr>
      <w:jc w:val="both"/>
    </w:pPr>
  </w:style>
  <w:style w:type="paragraph" w:customStyle="1" w:styleId="divviewstatus">
    <w:name w:val="divviewstatus"/>
    <w:basedOn w:val="a1"/>
    <w:rsid w:val="00130CA3"/>
    <w:pPr>
      <w:spacing w:before="100" w:beforeAutospacing="1" w:after="100" w:afterAutospacing="1"/>
      <w:jc w:val="center"/>
    </w:pPr>
  </w:style>
  <w:style w:type="paragraph" w:customStyle="1" w:styleId="msghdrn3">
    <w:name w:val="msghdrn3"/>
    <w:basedOn w:val="a1"/>
    <w:rsid w:val="00130CA3"/>
    <w:pPr>
      <w:spacing w:before="100" w:beforeAutospacing="1" w:after="100" w:afterAutospacing="1"/>
      <w:jc w:val="right"/>
    </w:pPr>
  </w:style>
  <w:style w:type="paragraph" w:customStyle="1" w:styleId="tdfolderpath">
    <w:name w:val="tdfolderpath"/>
    <w:basedOn w:val="a1"/>
    <w:rsid w:val="00130CA3"/>
    <w:pPr>
      <w:spacing w:before="100" w:beforeAutospacing="1" w:after="100" w:afterAutospacing="1"/>
      <w:jc w:val="both"/>
    </w:pPr>
    <w:rPr>
      <w:b/>
      <w:bCs/>
    </w:rPr>
  </w:style>
  <w:style w:type="character" w:styleId="af">
    <w:name w:val="page number"/>
    <w:basedOn w:val="a2"/>
    <w:rsid w:val="00130CA3"/>
  </w:style>
  <w:style w:type="paragraph" w:styleId="31">
    <w:name w:val="Body Text 3"/>
    <w:basedOn w:val="a1"/>
    <w:link w:val="32"/>
    <w:rsid w:val="00130CA3"/>
    <w:pPr>
      <w:spacing w:after="120"/>
      <w:jc w:val="center"/>
    </w:pPr>
    <w:rPr>
      <w:b/>
      <w:lang w:val="uk-UA"/>
    </w:rPr>
  </w:style>
  <w:style w:type="character" w:customStyle="1" w:styleId="32">
    <w:name w:val="Основной текст 3 Знак"/>
    <w:basedOn w:val="a2"/>
    <w:link w:val="31"/>
    <w:rsid w:val="00130CA3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21">
    <w:name w:val="Body Text 2"/>
    <w:basedOn w:val="a1"/>
    <w:link w:val="22"/>
    <w:rsid w:val="00130CA3"/>
    <w:pPr>
      <w:ind w:firstLine="540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2"/>
    <w:link w:val="21"/>
    <w:rsid w:val="00130CA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3">
    <w:name w:val="Body Text Indent 2"/>
    <w:basedOn w:val="a1"/>
    <w:link w:val="24"/>
    <w:rsid w:val="00130CA3"/>
    <w:pPr>
      <w:spacing w:after="120" w:line="480" w:lineRule="auto"/>
      <w:ind w:left="283"/>
      <w:jc w:val="both"/>
    </w:pPr>
  </w:style>
  <w:style w:type="character" w:customStyle="1" w:styleId="24">
    <w:name w:val="Основной текст с отступом 2 Знак"/>
    <w:basedOn w:val="a2"/>
    <w:link w:val="23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rsid w:val="00130CA3"/>
    <w:pPr>
      <w:ind w:firstLine="672"/>
      <w:jc w:val="both"/>
    </w:pPr>
    <w:rPr>
      <w:lang w:val="uk-UA"/>
    </w:rPr>
  </w:style>
  <w:style w:type="character" w:customStyle="1" w:styleId="34">
    <w:name w:val="Основной текст с отступом 3 Знак"/>
    <w:basedOn w:val="a2"/>
    <w:link w:val="33"/>
    <w:rsid w:val="00130CA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5">
    <w:name w:val="toc 2"/>
    <w:basedOn w:val="a1"/>
    <w:next w:val="a1"/>
    <w:autoRedefine/>
    <w:semiHidden/>
    <w:rsid w:val="00130CA3"/>
    <w:pPr>
      <w:tabs>
        <w:tab w:val="right" w:leader="dot" w:pos="9072"/>
      </w:tabs>
      <w:ind w:right="425"/>
      <w:jc w:val="both"/>
    </w:pPr>
    <w:rPr>
      <w:noProof/>
      <w:color w:val="000000"/>
    </w:rPr>
  </w:style>
  <w:style w:type="paragraph" w:styleId="12">
    <w:name w:val="toc 1"/>
    <w:basedOn w:val="a1"/>
    <w:next w:val="a1"/>
    <w:autoRedefine/>
    <w:semiHidden/>
    <w:rsid w:val="00130CA3"/>
    <w:pPr>
      <w:jc w:val="both"/>
    </w:pPr>
  </w:style>
  <w:style w:type="paragraph" w:styleId="af0">
    <w:name w:val="Body Text Indent"/>
    <w:basedOn w:val="a1"/>
    <w:link w:val="af1"/>
    <w:rsid w:val="00130CA3"/>
    <w:pPr>
      <w:spacing w:after="120"/>
      <w:ind w:left="283"/>
      <w:jc w:val="both"/>
    </w:pPr>
  </w:style>
  <w:style w:type="character" w:customStyle="1" w:styleId="af1">
    <w:name w:val="Основной текст с отступом Знак"/>
    <w:basedOn w:val="a2"/>
    <w:link w:val="af0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тиль По ширине"/>
    <w:basedOn w:val="a1"/>
    <w:rsid w:val="00130CA3"/>
    <w:pPr>
      <w:ind w:firstLine="709"/>
      <w:jc w:val="both"/>
    </w:pPr>
    <w:rPr>
      <w:szCs w:val="20"/>
    </w:rPr>
  </w:style>
  <w:style w:type="paragraph" w:customStyle="1" w:styleId="13">
    <w:name w:val="Обычный1"/>
    <w:rsid w:val="00130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t">
    <w:name w:val="pt"/>
    <w:basedOn w:val="a1"/>
    <w:rsid w:val="00130CA3"/>
    <w:pPr>
      <w:ind w:firstLine="709"/>
      <w:jc w:val="both"/>
    </w:pPr>
    <w:rPr>
      <w:rFonts w:ascii="Arial CYR" w:hAnsi="Arial CYR"/>
      <w:sz w:val="20"/>
      <w:szCs w:val="20"/>
    </w:rPr>
  </w:style>
  <w:style w:type="paragraph" w:customStyle="1" w:styleId="14">
    <w:name w:val="Стиль1"/>
    <w:basedOn w:val="a1"/>
    <w:rsid w:val="00130CA3"/>
    <w:pPr>
      <w:widowControl w:val="0"/>
      <w:ind w:firstLine="709"/>
      <w:jc w:val="both"/>
    </w:pPr>
    <w:rPr>
      <w:sz w:val="28"/>
      <w:szCs w:val="20"/>
    </w:rPr>
  </w:style>
  <w:style w:type="paragraph" w:styleId="af3">
    <w:name w:val="Body Text"/>
    <w:basedOn w:val="a1"/>
    <w:link w:val="af4"/>
    <w:rsid w:val="00130CA3"/>
    <w:pPr>
      <w:jc w:val="both"/>
    </w:pPr>
  </w:style>
  <w:style w:type="character" w:customStyle="1" w:styleId="af4">
    <w:name w:val="Основной текст Знак"/>
    <w:basedOn w:val="a2"/>
    <w:link w:val="af3"/>
    <w:rsid w:val="00130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1"/>
    <w:link w:val="af6"/>
    <w:qFormat/>
    <w:rsid w:val="00130CA3"/>
    <w:pPr>
      <w:autoSpaceDE w:val="0"/>
      <w:autoSpaceDN w:val="0"/>
      <w:adjustRightInd w:val="0"/>
      <w:jc w:val="center"/>
    </w:pPr>
    <w:rPr>
      <w:b/>
      <w:bCs/>
      <w:szCs w:val="20"/>
      <w:lang w:val="x-none" w:eastAsia="x-none"/>
    </w:rPr>
  </w:style>
  <w:style w:type="character" w:customStyle="1" w:styleId="af6">
    <w:name w:val="Название Знак"/>
    <w:basedOn w:val="a2"/>
    <w:link w:val="af5"/>
    <w:rsid w:val="00130CA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customStyle="1" w:styleId="mmtivest">
    <w:name w:val="mmti_vest"/>
    <w:basedOn w:val="a1"/>
    <w:rsid w:val="00130CA3"/>
    <w:pPr>
      <w:jc w:val="right"/>
    </w:pPr>
    <w:rPr>
      <w:sz w:val="20"/>
      <w:szCs w:val="20"/>
      <w:lang w:val="uk-UA"/>
    </w:rPr>
  </w:style>
  <w:style w:type="paragraph" w:customStyle="1" w:styleId="MTDisplayEquation">
    <w:name w:val="MTDisplayEquation"/>
    <w:basedOn w:val="a1"/>
    <w:next w:val="a1"/>
    <w:rsid w:val="00130CA3"/>
    <w:pPr>
      <w:tabs>
        <w:tab w:val="center" w:pos="4680"/>
        <w:tab w:val="right" w:pos="9360"/>
      </w:tabs>
      <w:autoSpaceDE w:val="0"/>
      <w:autoSpaceDN w:val="0"/>
      <w:jc w:val="both"/>
    </w:pPr>
    <w:rPr>
      <w:sz w:val="22"/>
      <w:szCs w:val="22"/>
      <w:lang w:val="en-US"/>
    </w:rPr>
  </w:style>
  <w:style w:type="paragraph" w:customStyle="1" w:styleId="af7">
    <w:name w:val="Абзац Знак Знак"/>
    <w:basedOn w:val="a1"/>
    <w:link w:val="af8"/>
    <w:rsid w:val="00130CA3"/>
    <w:pPr>
      <w:ind w:firstLine="567"/>
      <w:jc w:val="both"/>
    </w:pPr>
    <w:rPr>
      <w:sz w:val="32"/>
      <w:szCs w:val="32"/>
      <w:lang w:val="uk-UA"/>
    </w:rPr>
  </w:style>
  <w:style w:type="character" w:customStyle="1" w:styleId="af8">
    <w:name w:val="Абзац Знак Знак Знак"/>
    <w:link w:val="af7"/>
    <w:locked/>
    <w:rsid w:val="00130CA3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0">
    <w:name w:val="Абзац_0"/>
    <w:basedOn w:val="a1"/>
    <w:rsid w:val="00130CA3"/>
    <w:pPr>
      <w:jc w:val="both"/>
    </w:pPr>
    <w:rPr>
      <w:sz w:val="32"/>
      <w:szCs w:val="32"/>
      <w:lang w:val="uk-UA"/>
    </w:rPr>
  </w:style>
  <w:style w:type="paragraph" w:customStyle="1" w:styleId="af9">
    <w:name w:val="удк"/>
    <w:basedOn w:val="a1"/>
    <w:rsid w:val="00130CA3"/>
    <w:rPr>
      <w:b/>
    </w:rPr>
  </w:style>
  <w:style w:type="paragraph" w:customStyle="1" w:styleId="a0">
    <w:name w:val="литература"/>
    <w:basedOn w:val="afa"/>
    <w:rsid w:val="00130CA3"/>
    <w:pPr>
      <w:numPr>
        <w:numId w:val="3"/>
      </w:numPr>
    </w:pPr>
  </w:style>
  <w:style w:type="paragraph" w:styleId="afa">
    <w:name w:val="List Number"/>
    <w:basedOn w:val="a1"/>
    <w:rsid w:val="00130CA3"/>
    <w:pPr>
      <w:tabs>
        <w:tab w:val="num" w:pos="360"/>
      </w:tabs>
      <w:ind w:left="360" w:hanging="360"/>
      <w:jc w:val="both"/>
    </w:pPr>
  </w:style>
  <w:style w:type="paragraph" w:customStyle="1" w:styleId="afb">
    <w:name w:val="Абзац"/>
    <w:rsid w:val="00130CA3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Plain Text"/>
    <w:basedOn w:val="a1"/>
    <w:link w:val="afd"/>
    <w:uiPriority w:val="99"/>
    <w:rsid w:val="00130CA3"/>
    <w:pPr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2"/>
    <w:link w:val="afc"/>
    <w:uiPriority w:val="99"/>
    <w:rsid w:val="00130C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caption"/>
    <w:basedOn w:val="a1"/>
    <w:next w:val="a1"/>
    <w:link w:val="aff"/>
    <w:qFormat/>
    <w:rsid w:val="00130CA3"/>
    <w:pPr>
      <w:jc w:val="both"/>
    </w:pPr>
    <w:rPr>
      <w:b/>
      <w:szCs w:val="20"/>
      <w:lang w:val="uk-UA" w:eastAsia="x-none"/>
    </w:rPr>
  </w:style>
  <w:style w:type="paragraph" w:styleId="aff0">
    <w:name w:val="Block Text"/>
    <w:basedOn w:val="a1"/>
    <w:rsid w:val="00130CA3"/>
    <w:pPr>
      <w:ind w:left="113" w:right="113"/>
      <w:jc w:val="center"/>
    </w:pPr>
    <w:rPr>
      <w:szCs w:val="20"/>
      <w:u w:val="single"/>
      <w:lang w:val="en-US"/>
    </w:rPr>
  </w:style>
  <w:style w:type="paragraph" w:customStyle="1" w:styleId="aff1">
    <w:name w:val="МойНумерованійСписок"/>
    <w:basedOn w:val="a1"/>
    <w:rsid w:val="00130CA3"/>
    <w:pPr>
      <w:tabs>
        <w:tab w:val="num" w:pos="720"/>
      </w:tabs>
      <w:jc w:val="both"/>
    </w:pPr>
    <w:rPr>
      <w:sz w:val="20"/>
      <w:szCs w:val="20"/>
      <w:lang w:val="en-US"/>
    </w:rPr>
  </w:style>
  <w:style w:type="paragraph" w:customStyle="1" w:styleId="aff2">
    <w:name w:val="МойТекст"/>
    <w:basedOn w:val="a1"/>
    <w:rsid w:val="00130CA3"/>
    <w:pPr>
      <w:ind w:firstLine="567"/>
      <w:jc w:val="both"/>
    </w:pPr>
    <w:rPr>
      <w:sz w:val="20"/>
      <w:szCs w:val="20"/>
      <w:lang w:val="en-US"/>
    </w:rPr>
  </w:style>
  <w:style w:type="paragraph" w:customStyle="1" w:styleId="210">
    <w:name w:val="Основной текст 21"/>
    <w:basedOn w:val="a1"/>
    <w:rsid w:val="00130CA3"/>
    <w:pPr>
      <w:spacing w:line="360" w:lineRule="auto"/>
      <w:jc w:val="both"/>
    </w:pPr>
    <w:rPr>
      <w:sz w:val="28"/>
      <w:szCs w:val="20"/>
    </w:rPr>
  </w:style>
  <w:style w:type="paragraph" w:styleId="aff3">
    <w:name w:val="List"/>
    <w:basedOn w:val="a1"/>
    <w:rsid w:val="00130CA3"/>
    <w:pPr>
      <w:ind w:left="283" w:hanging="283"/>
      <w:jc w:val="both"/>
    </w:pPr>
  </w:style>
  <w:style w:type="paragraph" w:customStyle="1" w:styleId="-">
    <w:name w:val="м-список"/>
    <w:basedOn w:val="a1"/>
    <w:rsid w:val="00130CA3"/>
    <w:pPr>
      <w:numPr>
        <w:numId w:val="4"/>
      </w:numPr>
      <w:spacing w:line="288" w:lineRule="auto"/>
      <w:jc w:val="both"/>
    </w:pPr>
    <w:rPr>
      <w:sz w:val="28"/>
      <w:szCs w:val="20"/>
    </w:rPr>
  </w:style>
  <w:style w:type="paragraph" w:customStyle="1" w:styleId="Nazvanie">
    <w:name w:val="Nazvanie"/>
    <w:rsid w:val="00130C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ru-RU"/>
    </w:rPr>
  </w:style>
  <w:style w:type="paragraph" w:customStyle="1" w:styleId="fio">
    <w:name w:val="fio"/>
    <w:rsid w:val="00130CA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Cs w:val="20"/>
      <w:lang w:eastAsia="ru-RU"/>
    </w:rPr>
  </w:style>
  <w:style w:type="paragraph" w:customStyle="1" w:styleId="BodyText21">
    <w:name w:val="Body Text 21"/>
    <w:basedOn w:val="a1"/>
    <w:rsid w:val="00130CA3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customStyle="1" w:styleId="ReferencesList">
    <w:name w:val="ReferencesList"/>
    <w:basedOn w:val="a1"/>
    <w:rsid w:val="00130CA3"/>
    <w:pPr>
      <w:tabs>
        <w:tab w:val="num" w:pos="426"/>
        <w:tab w:val="num" w:pos="709"/>
      </w:tabs>
      <w:spacing w:after="113"/>
      <w:ind w:left="425" w:hanging="425"/>
      <w:jc w:val="both"/>
    </w:pPr>
    <w:rPr>
      <w:sz w:val="22"/>
      <w:lang w:val="en-US"/>
    </w:rPr>
  </w:style>
  <w:style w:type="character" w:styleId="aff4">
    <w:name w:val="FollowedHyperlink"/>
    <w:rsid w:val="00130CA3"/>
    <w:rPr>
      <w:color w:val="800080"/>
      <w:u w:val="single"/>
    </w:rPr>
  </w:style>
  <w:style w:type="paragraph" w:styleId="aff5">
    <w:name w:val="annotation text"/>
    <w:basedOn w:val="a1"/>
    <w:link w:val="aff6"/>
    <w:semiHidden/>
    <w:rsid w:val="00130CA3"/>
    <w:pPr>
      <w:jc w:val="both"/>
    </w:pPr>
    <w:rPr>
      <w:sz w:val="20"/>
    </w:rPr>
  </w:style>
  <w:style w:type="character" w:customStyle="1" w:styleId="aff6">
    <w:name w:val="Текст примечания Знак"/>
    <w:basedOn w:val="a2"/>
    <w:link w:val="aff5"/>
    <w:semiHidden/>
    <w:rsid w:val="00130CA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5">
    <w:name w:val="Текст выноски1"/>
    <w:basedOn w:val="a1"/>
    <w:semiHidden/>
    <w:rsid w:val="00130CA3"/>
    <w:pPr>
      <w:jc w:val="both"/>
    </w:pPr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130CA3"/>
    <w:rPr>
      <w:vanish/>
      <w:color w:val="FF0000"/>
    </w:rPr>
  </w:style>
  <w:style w:type="paragraph" w:customStyle="1" w:styleId="7Eeoaaooaoaeno">
    <w:name w:val="7Eeoa?aoo?a oaeno"/>
    <w:basedOn w:val="a1"/>
    <w:rsid w:val="00130CA3"/>
    <w:pPr>
      <w:widowControl w:val="0"/>
      <w:jc w:val="both"/>
    </w:pPr>
    <w:rPr>
      <w:i/>
      <w:sz w:val="28"/>
      <w:szCs w:val="20"/>
    </w:rPr>
  </w:style>
  <w:style w:type="paragraph" w:customStyle="1" w:styleId="aff7">
    <w:name w:val="Диплом"/>
    <w:basedOn w:val="a1"/>
    <w:rsid w:val="00130CA3"/>
    <w:pPr>
      <w:spacing w:line="360" w:lineRule="auto"/>
      <w:ind w:firstLine="709"/>
      <w:jc w:val="both"/>
    </w:pPr>
    <w:rPr>
      <w:sz w:val="28"/>
      <w:lang w:val="uk-UA"/>
    </w:rPr>
  </w:style>
  <w:style w:type="paragraph" w:styleId="aff8">
    <w:name w:val="Subtitle"/>
    <w:basedOn w:val="a1"/>
    <w:link w:val="aff9"/>
    <w:qFormat/>
    <w:rsid w:val="00130CA3"/>
    <w:pPr>
      <w:jc w:val="center"/>
    </w:pPr>
    <w:rPr>
      <w:szCs w:val="20"/>
    </w:rPr>
  </w:style>
  <w:style w:type="character" w:customStyle="1" w:styleId="aff9">
    <w:name w:val="Подзаголовок Знак"/>
    <w:basedOn w:val="a2"/>
    <w:link w:val="aff8"/>
    <w:rsid w:val="00130C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Список лит"/>
    <w:basedOn w:val="a1"/>
    <w:rsid w:val="00130CA3"/>
    <w:pPr>
      <w:numPr>
        <w:numId w:val="6"/>
      </w:numPr>
      <w:tabs>
        <w:tab w:val="clear" w:pos="720"/>
        <w:tab w:val="left" w:pos="-567"/>
      </w:tabs>
      <w:ind w:firstLine="709"/>
      <w:jc w:val="both"/>
    </w:pPr>
  </w:style>
  <w:style w:type="paragraph" w:customStyle="1" w:styleId="1">
    <w:name w:val="литература1"/>
    <w:basedOn w:val="a"/>
    <w:rsid w:val="00130CA3"/>
    <w:pPr>
      <w:numPr>
        <w:numId w:val="5"/>
      </w:numPr>
      <w:tabs>
        <w:tab w:val="clear" w:pos="709"/>
      </w:tabs>
      <w:ind w:left="284" w:hanging="283"/>
    </w:pPr>
  </w:style>
  <w:style w:type="paragraph" w:customStyle="1" w:styleId="MapleOutput">
    <w:name w:val="Maple Output"/>
    <w:rsid w:val="00130CA3"/>
    <w:pPr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 w:eastAsia="ru-RU"/>
    </w:rPr>
  </w:style>
  <w:style w:type="character" w:styleId="affa">
    <w:name w:val="Strong"/>
    <w:qFormat/>
    <w:rsid w:val="00130CA3"/>
    <w:rPr>
      <w:b/>
      <w:bCs/>
    </w:rPr>
  </w:style>
  <w:style w:type="paragraph" w:customStyle="1" w:styleId="Equation">
    <w:name w:val="Equation"/>
    <w:basedOn w:val="a1"/>
    <w:rsid w:val="00130CA3"/>
    <w:pPr>
      <w:tabs>
        <w:tab w:val="left" w:pos="567"/>
        <w:tab w:val="right" w:pos="4678"/>
      </w:tabs>
      <w:spacing w:before="120" w:after="120"/>
    </w:pPr>
    <w:rPr>
      <w:rFonts w:eastAsia="Batang"/>
      <w:sz w:val="18"/>
      <w:szCs w:val="20"/>
      <w:lang w:val="en-US" w:eastAsia="en-US"/>
    </w:rPr>
  </w:style>
  <w:style w:type="paragraph" w:customStyle="1" w:styleId="affb">
    <w:name w:val="ЗАГЛАВИЕ"/>
    <w:basedOn w:val="a1"/>
    <w:link w:val="affc"/>
    <w:rsid w:val="00130CA3"/>
    <w:pPr>
      <w:widowControl w:val="0"/>
      <w:spacing w:before="120"/>
      <w:ind w:firstLine="720"/>
      <w:jc w:val="both"/>
    </w:pPr>
    <w:rPr>
      <w:b/>
      <w:snapToGrid w:val="0"/>
      <w:color w:val="000000"/>
      <w:sz w:val="20"/>
      <w:szCs w:val="20"/>
      <w:lang w:val="uk-UA"/>
    </w:rPr>
  </w:style>
  <w:style w:type="character" w:customStyle="1" w:styleId="affc">
    <w:name w:val="ЗАГЛАВИЕ Знак"/>
    <w:link w:val="affb"/>
    <w:rsid w:val="00130CA3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val="uk-UA" w:eastAsia="ru-RU"/>
    </w:rPr>
  </w:style>
  <w:style w:type="paragraph" w:styleId="affd">
    <w:name w:val="Document Map"/>
    <w:basedOn w:val="a1"/>
    <w:link w:val="affe"/>
    <w:semiHidden/>
    <w:rsid w:val="00130CA3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130C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mmit">
    <w:name w:val="mmit Знак"/>
    <w:basedOn w:val="21"/>
    <w:link w:val="mmit0"/>
    <w:rsid w:val="00130CA3"/>
    <w:pPr>
      <w:ind w:firstLine="284"/>
    </w:pPr>
    <w:rPr>
      <w:sz w:val="22"/>
      <w:szCs w:val="20"/>
      <w:lang w:val="ru-RU"/>
    </w:rPr>
  </w:style>
  <w:style w:type="character" w:customStyle="1" w:styleId="mmit0">
    <w:name w:val="mmit Знак Знак"/>
    <w:link w:val="mmit"/>
    <w:rsid w:val="00130CA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">
    <w:name w:val="Назва"/>
    <w:basedOn w:val="a1"/>
    <w:rsid w:val="00130CA3"/>
    <w:pPr>
      <w:jc w:val="center"/>
    </w:pPr>
    <w:rPr>
      <w:b/>
      <w:bCs/>
      <w:caps/>
      <w:sz w:val="28"/>
      <w:szCs w:val="28"/>
      <w:lang w:val="uk-UA" w:eastAsia="uk-UA"/>
    </w:rPr>
  </w:style>
  <w:style w:type="character" w:customStyle="1" w:styleId="hps">
    <w:name w:val="hps"/>
    <w:rsid w:val="00130CA3"/>
  </w:style>
  <w:style w:type="character" w:customStyle="1" w:styleId="longtext">
    <w:name w:val="long_text"/>
    <w:rsid w:val="00130CA3"/>
  </w:style>
  <w:style w:type="character" w:customStyle="1" w:styleId="FontStyle19">
    <w:name w:val="Font Style19"/>
    <w:rsid w:val="00130CA3"/>
    <w:rPr>
      <w:rFonts w:ascii="Courier New" w:hAnsi="Courier New" w:cs="Courier New" w:hint="default"/>
      <w:spacing w:val="-20"/>
      <w:sz w:val="28"/>
      <w:szCs w:val="28"/>
    </w:rPr>
  </w:style>
  <w:style w:type="paragraph" w:customStyle="1" w:styleId="afff0">
    <w:name w:val="Знак Знак"/>
    <w:basedOn w:val="a1"/>
    <w:rsid w:val="00130CA3"/>
    <w:rPr>
      <w:rFonts w:ascii="Verdana" w:hAnsi="Verdana" w:cs="Verdana"/>
      <w:sz w:val="20"/>
      <w:szCs w:val="20"/>
      <w:lang w:val="en-US" w:eastAsia="en-US"/>
    </w:rPr>
  </w:style>
  <w:style w:type="character" w:styleId="afff1">
    <w:name w:val="footnote reference"/>
    <w:rsid w:val="00130CA3"/>
    <w:rPr>
      <w:vertAlign w:val="superscript"/>
    </w:rPr>
  </w:style>
  <w:style w:type="paragraph" w:customStyle="1" w:styleId="Style2">
    <w:name w:val="Style2"/>
    <w:basedOn w:val="a1"/>
    <w:uiPriority w:val="99"/>
    <w:rsid w:val="00130CA3"/>
    <w:pPr>
      <w:widowControl w:val="0"/>
      <w:autoSpaceDE w:val="0"/>
      <w:autoSpaceDN w:val="0"/>
      <w:adjustRightInd w:val="0"/>
      <w:spacing w:line="480" w:lineRule="exact"/>
      <w:ind w:firstLine="739"/>
      <w:jc w:val="both"/>
    </w:pPr>
    <w:rPr>
      <w:rFonts w:ascii="Cambria" w:hAnsi="Cambria"/>
      <w:lang w:val="uk-UA" w:eastAsia="uk-UA"/>
    </w:rPr>
  </w:style>
  <w:style w:type="character" w:customStyle="1" w:styleId="FontStyle39">
    <w:name w:val="Font Style39"/>
    <w:uiPriority w:val="99"/>
    <w:rsid w:val="00130CA3"/>
    <w:rPr>
      <w:rFonts w:ascii="Cambria" w:hAnsi="Cambria" w:cs="Cambria"/>
      <w:i/>
      <w:iCs/>
      <w:smallCaps/>
      <w:spacing w:val="10"/>
      <w:sz w:val="24"/>
      <w:szCs w:val="24"/>
    </w:rPr>
  </w:style>
  <w:style w:type="paragraph" w:customStyle="1" w:styleId="Style1">
    <w:name w:val="Style1"/>
    <w:basedOn w:val="a1"/>
    <w:uiPriority w:val="99"/>
    <w:rsid w:val="00130CA3"/>
    <w:pPr>
      <w:widowControl w:val="0"/>
      <w:autoSpaceDE w:val="0"/>
      <w:autoSpaceDN w:val="0"/>
      <w:adjustRightInd w:val="0"/>
      <w:spacing w:line="488" w:lineRule="exact"/>
      <w:ind w:firstLine="749"/>
    </w:pPr>
    <w:rPr>
      <w:rFonts w:ascii="Cambria" w:hAnsi="Cambria"/>
      <w:lang w:val="uk-UA" w:eastAsia="uk-UA"/>
    </w:rPr>
  </w:style>
  <w:style w:type="character" w:customStyle="1" w:styleId="FontStyle63">
    <w:name w:val="Font Style63"/>
    <w:uiPriority w:val="99"/>
    <w:rsid w:val="00130CA3"/>
    <w:rPr>
      <w:rFonts w:ascii="Cambria" w:hAnsi="Cambria" w:cs="Cambria"/>
      <w:sz w:val="26"/>
      <w:szCs w:val="26"/>
    </w:rPr>
  </w:style>
  <w:style w:type="paragraph" w:customStyle="1" w:styleId="afff2">
    <w:name w:val="НАЗВА СТАТТІ"/>
    <w:basedOn w:val="a1"/>
    <w:rsid w:val="00130CA3"/>
    <w:pPr>
      <w:spacing w:before="300" w:after="300"/>
      <w:jc w:val="center"/>
    </w:pPr>
    <w:rPr>
      <w:rFonts w:ascii="Arial" w:eastAsia="Calibri" w:hAnsi="Arial" w:cs="Arial"/>
      <w:b/>
      <w:sz w:val="22"/>
      <w:szCs w:val="22"/>
      <w:lang w:val="uk-UA" w:eastAsia="en-US"/>
    </w:rPr>
  </w:style>
  <w:style w:type="paragraph" w:customStyle="1" w:styleId="afff3">
    <w:name w:val="Основной_ХНТУ"/>
    <w:basedOn w:val="a1"/>
    <w:rsid w:val="00130CA3"/>
    <w:pPr>
      <w:ind w:firstLine="709"/>
      <w:jc w:val="both"/>
    </w:pPr>
    <w:rPr>
      <w:sz w:val="20"/>
    </w:rPr>
  </w:style>
  <w:style w:type="paragraph" w:styleId="afff4">
    <w:name w:val="No Spacing"/>
    <w:uiPriority w:val="99"/>
    <w:qFormat/>
    <w:rsid w:val="00130C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130CA3"/>
  </w:style>
  <w:style w:type="character" w:customStyle="1" w:styleId="hpsalt-edited">
    <w:name w:val="hps alt-edited"/>
    <w:rsid w:val="00130CA3"/>
  </w:style>
  <w:style w:type="character" w:customStyle="1" w:styleId="atn">
    <w:name w:val="atn"/>
    <w:rsid w:val="00130CA3"/>
  </w:style>
  <w:style w:type="character" w:customStyle="1" w:styleId="Bodytext512pt">
    <w:name w:val="Body text (5) + 12 pt"/>
    <w:rsid w:val="00130CA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XTUK">
    <w:name w:val="TXT_UK"/>
    <w:basedOn w:val="a1"/>
    <w:autoRedefine/>
    <w:rsid w:val="00130CA3"/>
    <w:pPr>
      <w:tabs>
        <w:tab w:val="left" w:pos="1276"/>
      </w:tabs>
      <w:ind w:firstLine="680"/>
      <w:jc w:val="both"/>
    </w:pPr>
    <w:rPr>
      <w:szCs w:val="28"/>
      <w:lang w:val="uk-UA"/>
    </w:rPr>
  </w:style>
  <w:style w:type="paragraph" w:styleId="HTML">
    <w:name w:val="HTML Preformatted"/>
    <w:basedOn w:val="a1"/>
    <w:link w:val="HTML0"/>
    <w:uiPriority w:val="99"/>
    <w:rsid w:val="00130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2"/>
    <w:link w:val="HTML"/>
    <w:uiPriority w:val="99"/>
    <w:rsid w:val="00130CA3"/>
    <w:rPr>
      <w:rFonts w:ascii="Courier New" w:eastAsia="Times New Roman" w:hAnsi="Courier New" w:cs="Times New Roman"/>
      <w:sz w:val="20"/>
      <w:szCs w:val="20"/>
      <w:lang w:val="uk-UA" w:eastAsia="uk-UA"/>
    </w:rPr>
  </w:style>
  <w:style w:type="paragraph" w:customStyle="1" w:styleId="afff5">
    <w:name w:val="УДК"/>
    <w:basedOn w:val="a1"/>
    <w:rsid w:val="00130CA3"/>
    <w:rPr>
      <w:rFonts w:eastAsia="Calibri"/>
      <w:sz w:val="22"/>
      <w:szCs w:val="22"/>
      <w:lang w:val="uk-UA" w:eastAsia="en-US"/>
    </w:rPr>
  </w:style>
  <w:style w:type="paragraph" w:customStyle="1" w:styleId="afff6">
    <w:name w:val="Анотація"/>
    <w:basedOn w:val="a1"/>
    <w:rsid w:val="00130CA3"/>
    <w:pPr>
      <w:spacing w:before="300" w:after="300"/>
      <w:ind w:firstLine="567"/>
      <w:contextualSpacing/>
      <w:jc w:val="both"/>
    </w:pPr>
    <w:rPr>
      <w:rFonts w:eastAsia="Calibri"/>
      <w:i/>
      <w:sz w:val="22"/>
      <w:szCs w:val="22"/>
      <w:lang w:val="uk-UA" w:eastAsia="en-US"/>
    </w:rPr>
  </w:style>
  <w:style w:type="paragraph" w:customStyle="1" w:styleId="afff7">
    <w:name w:val="Название статьи"/>
    <w:basedOn w:val="a1"/>
    <w:rsid w:val="00130CA3"/>
    <w:pPr>
      <w:jc w:val="center"/>
    </w:pPr>
    <w:rPr>
      <w:b/>
      <w:caps/>
      <w:sz w:val="20"/>
      <w:lang w:val="uk-UA" w:eastAsia="uk-UA"/>
    </w:rPr>
  </w:style>
  <w:style w:type="paragraph" w:customStyle="1" w:styleId="afff8">
    <w:name w:val="Знак Знак Знак"/>
    <w:basedOn w:val="a1"/>
    <w:semiHidden/>
    <w:rsid w:val="00130C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1"/>
    <w:rsid w:val="00130CA3"/>
    <w:rPr>
      <w:rFonts w:ascii="Verdana" w:hAnsi="Verdana" w:cs="Verdana"/>
      <w:sz w:val="20"/>
      <w:szCs w:val="20"/>
      <w:lang w:val="en-US" w:eastAsia="en-US"/>
    </w:rPr>
  </w:style>
  <w:style w:type="paragraph" w:customStyle="1" w:styleId="TXTRU">
    <w:name w:val="TXT_RU"/>
    <w:basedOn w:val="a1"/>
    <w:link w:val="TXTRU0"/>
    <w:autoRedefine/>
    <w:rsid w:val="00130CA3"/>
    <w:pPr>
      <w:tabs>
        <w:tab w:val="left" w:pos="1276"/>
      </w:tabs>
      <w:ind w:firstLine="680"/>
      <w:jc w:val="right"/>
    </w:pPr>
    <w:rPr>
      <w:b/>
      <w:snapToGrid w:val="0"/>
      <w:sz w:val="20"/>
      <w:szCs w:val="20"/>
      <w:lang w:val="en-US" w:eastAsia="x-none"/>
    </w:rPr>
  </w:style>
  <w:style w:type="character" w:customStyle="1" w:styleId="TXTRU0">
    <w:name w:val="TXT_RU Знак"/>
    <w:link w:val="TXTRU"/>
    <w:rsid w:val="00130CA3"/>
    <w:rPr>
      <w:rFonts w:ascii="Times New Roman" w:eastAsia="Times New Roman" w:hAnsi="Times New Roman" w:cs="Times New Roman"/>
      <w:b/>
      <w:snapToGrid w:val="0"/>
      <w:sz w:val="20"/>
      <w:szCs w:val="20"/>
      <w:lang w:val="en-US" w:eastAsia="x-none"/>
    </w:rPr>
  </w:style>
  <w:style w:type="character" w:customStyle="1" w:styleId="aff">
    <w:name w:val="Название объекта Знак"/>
    <w:link w:val="afe"/>
    <w:rsid w:val="00130CA3"/>
    <w:rPr>
      <w:rFonts w:ascii="Times New Roman" w:eastAsia="Times New Roman" w:hAnsi="Times New Roman" w:cs="Times New Roman"/>
      <w:b/>
      <w:sz w:val="24"/>
      <w:szCs w:val="20"/>
      <w:lang w:val="uk-UA" w:eastAsia="x-none"/>
    </w:rPr>
  </w:style>
  <w:style w:type="paragraph" w:customStyle="1" w:styleId="mkmmorganization">
    <w:name w:val="Стиль mkmm_organization"/>
    <w:basedOn w:val="a1"/>
    <w:rsid w:val="00130CA3"/>
    <w:pPr>
      <w:ind w:firstLine="709"/>
    </w:pPr>
    <w:rPr>
      <w:iCs/>
      <w:sz w:val="16"/>
      <w:szCs w:val="22"/>
    </w:rPr>
  </w:style>
  <w:style w:type="paragraph" w:customStyle="1" w:styleId="mkmmauthors">
    <w:name w:val="Стиль mkmm_authors + По правому краю"/>
    <w:basedOn w:val="a1"/>
    <w:rsid w:val="00130CA3"/>
    <w:pPr>
      <w:ind w:firstLine="709"/>
      <w:jc w:val="right"/>
    </w:pPr>
    <w:rPr>
      <w:szCs w:val="20"/>
    </w:rPr>
  </w:style>
  <w:style w:type="paragraph" w:customStyle="1" w:styleId="mkmmtitle">
    <w:name w:val="mkmm_title"/>
    <w:basedOn w:val="a1"/>
    <w:autoRedefine/>
    <w:rsid w:val="00130CA3"/>
    <w:pPr>
      <w:ind w:firstLine="709"/>
      <w:jc w:val="center"/>
    </w:pPr>
    <w:rPr>
      <w:bCs/>
      <w:sz w:val="20"/>
      <w:szCs w:val="20"/>
      <w:lang w:val="uk-UA"/>
    </w:rPr>
  </w:style>
  <w:style w:type="paragraph" w:customStyle="1" w:styleId="Caaieiaienoaoue">
    <w:name w:val="Caaieiaie noaoue"/>
    <w:basedOn w:val="a1"/>
    <w:rsid w:val="00130CA3"/>
    <w:pPr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</w:pPr>
    <w:rPr>
      <w:rFonts w:ascii="Journal" w:hAnsi="Journal"/>
      <w:b/>
      <w:sz w:val="32"/>
      <w:szCs w:val="20"/>
    </w:rPr>
  </w:style>
  <w:style w:type="paragraph" w:customStyle="1" w:styleId="refer">
    <w:name w:val="refer"/>
    <w:basedOn w:val="a1"/>
    <w:uiPriority w:val="99"/>
    <w:rsid w:val="00130CA3"/>
    <w:pPr>
      <w:spacing w:line="312" w:lineRule="auto"/>
      <w:ind w:firstLine="567"/>
      <w:jc w:val="both"/>
    </w:pPr>
    <w:rPr>
      <w:rFonts w:ascii="OfficinaSansCTT" w:hAnsi="OfficinaSansCTT"/>
    </w:rPr>
  </w:style>
  <w:style w:type="paragraph" w:customStyle="1" w:styleId="afff9">
    <w:name w:val="ДисОбычный"/>
    <w:basedOn w:val="a1"/>
    <w:qFormat/>
    <w:rsid w:val="00130CA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41">
    <w:name w:val="Знак Знак4 Знак Знак Знак Знак Знак Знак"/>
    <w:basedOn w:val="a1"/>
    <w:rsid w:val="00130CA3"/>
    <w:pPr>
      <w:pageBreakBefore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5082-22B3-4506-A1CF-6FA4B501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ПМиММ</dc:creator>
  <cp:lastModifiedBy>Asrok</cp:lastModifiedBy>
  <cp:revision>65</cp:revision>
  <cp:lastPrinted>2015-09-21T13:27:00Z</cp:lastPrinted>
  <dcterms:created xsi:type="dcterms:W3CDTF">2018-09-16T10:23:00Z</dcterms:created>
  <dcterms:modified xsi:type="dcterms:W3CDTF">2019-09-16T17:16:00Z</dcterms:modified>
</cp:coreProperties>
</file>